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58D369D9" w14:textId="77777777" w:rsidR="00785953" w:rsidRPr="00B05D95" w:rsidRDefault="00785953" w:rsidP="00785953">
      <w:pPr>
        <w:pStyle w:val="ListParagraph"/>
        <w:tabs>
          <w:tab w:val="left" w:pos="720"/>
          <w:tab w:val="left" w:pos="1080"/>
          <w:tab w:val="left" w:pos="5130"/>
        </w:tabs>
        <w:ind w:left="360"/>
        <w:jc w:val="right"/>
        <w:rPr>
          <w:rFonts w:asciiTheme="minorHAnsi" w:hAnsiTheme="minorHAnsi" w:cstheme="minorHAnsi"/>
          <w:b/>
          <w:color w:val="0000FF"/>
          <w:sz w:val="22"/>
          <w:szCs w:val="22"/>
        </w:rPr>
      </w:pPr>
      <w:proofErr w:type="gramStart"/>
      <w:r w:rsidRPr="00B05D95">
        <w:rPr>
          <w:rFonts w:asciiTheme="minorHAnsi" w:hAnsiTheme="minorHAnsi" w:cstheme="minorHAnsi"/>
          <w:b/>
          <w:i/>
          <w:color w:val="0000FF"/>
          <w:sz w:val="22"/>
          <w:szCs w:val="22"/>
        </w:rPr>
        <w:t>Form</w:t>
      </w:r>
      <w:proofErr w:type="gramEnd"/>
      <w:r w:rsidRPr="00B05D95">
        <w:rPr>
          <w:rFonts w:asciiTheme="minorHAnsi" w:hAnsiTheme="minorHAnsi" w:cstheme="minorHAnsi"/>
          <w:b/>
          <w:i/>
          <w:color w:val="0000FF"/>
          <w:sz w:val="22"/>
          <w:szCs w:val="22"/>
        </w:rPr>
        <w:t xml:space="preserve"> No. </w:t>
      </w:r>
      <w:r>
        <w:rPr>
          <w:rFonts w:asciiTheme="minorHAnsi" w:hAnsiTheme="minorHAnsi" w:cstheme="minorHAnsi"/>
          <w:b/>
          <w:i/>
          <w:color w:val="0000FF"/>
          <w:sz w:val="22"/>
          <w:szCs w:val="22"/>
        </w:rPr>
        <w:t>1</w:t>
      </w:r>
    </w:p>
    <w:p w14:paraId="419090B5" w14:textId="77777777" w:rsidR="00785953" w:rsidRDefault="00785953" w:rsidP="00785953">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620C58A7" w14:textId="77777777" w:rsidR="00785953" w:rsidRPr="00853A77" w:rsidRDefault="00785953" w:rsidP="00785953">
      <w:pPr>
        <w:pStyle w:val="ListParagraph"/>
        <w:tabs>
          <w:tab w:val="left" w:pos="720"/>
          <w:tab w:val="left" w:pos="1080"/>
          <w:tab w:val="left" w:pos="5130"/>
        </w:tabs>
        <w:ind w:left="360"/>
        <w:jc w:val="center"/>
        <w:rPr>
          <w:rFonts w:asciiTheme="minorHAnsi" w:hAnsiTheme="minorHAnsi" w:cstheme="minorHAnsi"/>
          <w:b/>
          <w:bCs/>
          <w:color w:val="EE0000"/>
          <w:sz w:val="22"/>
          <w:szCs w:val="22"/>
          <w:u w:val="single"/>
        </w:rPr>
      </w:pPr>
      <w:r w:rsidRPr="00380799">
        <w:rPr>
          <w:rFonts w:asciiTheme="minorHAnsi" w:hAnsiTheme="minorHAnsi" w:cstheme="minorHAnsi"/>
          <w:b/>
          <w:bCs/>
          <w:sz w:val="22"/>
          <w:szCs w:val="22"/>
          <w:u w:val="single"/>
        </w:rPr>
        <w:t>Affidavit of Self certification regarding Minimum Local Content</w:t>
      </w:r>
      <w:r>
        <w:rPr>
          <w:rFonts w:asciiTheme="minorHAnsi" w:hAnsiTheme="minorHAnsi" w:cstheme="minorHAnsi"/>
          <w:b/>
          <w:bCs/>
          <w:sz w:val="22"/>
          <w:szCs w:val="22"/>
          <w:u w:val="single"/>
        </w:rPr>
        <w:t>-</w:t>
      </w:r>
      <w:r w:rsidRPr="00853A77">
        <w:rPr>
          <w:rFonts w:asciiTheme="minorHAnsi" w:hAnsiTheme="minorHAnsi" w:cstheme="minorHAnsi"/>
          <w:b/>
          <w:bCs/>
          <w:color w:val="EE0000"/>
          <w:sz w:val="22"/>
          <w:szCs w:val="22"/>
          <w:u w:val="single"/>
        </w:rPr>
        <w:t xml:space="preserve"> </w:t>
      </w:r>
    </w:p>
    <w:p w14:paraId="0EB1E3E6" w14:textId="77777777" w:rsidR="00785953" w:rsidRPr="00853A77" w:rsidRDefault="00785953" w:rsidP="00785953">
      <w:pPr>
        <w:pStyle w:val="ListParagraph"/>
        <w:tabs>
          <w:tab w:val="left" w:pos="-1094"/>
          <w:tab w:val="left" w:pos="720"/>
          <w:tab w:val="left" w:pos="1080"/>
          <w:tab w:val="left" w:pos="5130"/>
        </w:tabs>
        <w:jc w:val="both"/>
        <w:rPr>
          <w:rFonts w:asciiTheme="minorHAnsi" w:hAnsiTheme="minorHAnsi" w:cstheme="minorHAnsi"/>
          <w:color w:val="EE0000"/>
          <w:sz w:val="22"/>
          <w:szCs w:val="22"/>
        </w:rPr>
      </w:pPr>
    </w:p>
    <w:p w14:paraId="5980B13D"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391C6453" w14:textId="77777777" w:rsidR="00785953" w:rsidRDefault="00785953" w:rsidP="00785953">
      <w:pPr>
        <w:pStyle w:val="Default"/>
        <w:jc w:val="center"/>
        <w:rPr>
          <w:rFonts w:asciiTheme="minorHAnsi" w:hAnsiTheme="minorHAnsi" w:cstheme="minorHAnsi"/>
          <w:sz w:val="22"/>
          <w:szCs w:val="22"/>
          <w:highlight w:val="green"/>
        </w:rPr>
      </w:pPr>
    </w:p>
    <w:p w14:paraId="1141A4F6" w14:textId="77777777" w:rsidR="00785953" w:rsidRPr="00380799" w:rsidRDefault="00785953" w:rsidP="00785953">
      <w:pPr>
        <w:pStyle w:val="Default"/>
        <w:jc w:val="both"/>
        <w:rPr>
          <w:rFonts w:asciiTheme="minorHAnsi" w:hAnsiTheme="minorHAnsi" w:cstheme="minorHAnsi"/>
          <w:b/>
          <w:bCs/>
          <w:color w:val="FF0000"/>
          <w:sz w:val="22"/>
          <w:szCs w:val="22"/>
        </w:rPr>
      </w:pPr>
      <w:r w:rsidRPr="00380799">
        <w:rPr>
          <w:rFonts w:asciiTheme="minorHAnsi" w:hAnsiTheme="minorHAnsi" w:cstheme="minorHAnsi"/>
          <w:b/>
          <w:bCs/>
          <w:color w:val="FF0000"/>
          <w:sz w:val="22"/>
          <w:szCs w:val="22"/>
        </w:rPr>
        <w:t xml:space="preserve">Format for Affidavit of Self certification regarding Local Content in line with PPP-MII order and </w:t>
      </w:r>
      <w:proofErr w:type="spellStart"/>
      <w:r w:rsidRPr="00380799">
        <w:rPr>
          <w:rFonts w:asciiTheme="minorHAnsi" w:hAnsiTheme="minorHAnsi" w:cstheme="minorHAnsi"/>
          <w:b/>
          <w:bCs/>
          <w:color w:val="FF0000"/>
          <w:sz w:val="22"/>
          <w:szCs w:val="22"/>
        </w:rPr>
        <w:t>MeitY</w:t>
      </w:r>
      <w:proofErr w:type="spellEnd"/>
      <w:r w:rsidRPr="00380799">
        <w:rPr>
          <w:rFonts w:asciiTheme="minorHAnsi" w:hAnsiTheme="minorHAnsi" w:cstheme="minorHAnsi"/>
          <w:b/>
          <w:bCs/>
          <w:color w:val="FF0000"/>
          <w:sz w:val="22"/>
          <w:szCs w:val="22"/>
        </w:rPr>
        <w:t xml:space="preserve"> Order, if applicable, to be provided on a non-judicial stamp paper of Rs. 100/-. </w:t>
      </w:r>
    </w:p>
    <w:p w14:paraId="1E623EEC"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2EAAEC5E" w14:textId="77777777" w:rsidTr="00887358">
        <w:trPr>
          <w:trHeight w:val="402"/>
        </w:trPr>
        <w:tc>
          <w:tcPr>
            <w:tcW w:w="5148" w:type="dxa"/>
            <w:noWrap/>
            <w:vAlign w:val="center"/>
            <w:hideMark/>
          </w:tcPr>
          <w:p w14:paraId="3A149723"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2F6E46B"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14A5BA62" w14:textId="77777777" w:rsidR="00785953" w:rsidRPr="00380799" w:rsidRDefault="00785953" w:rsidP="00887358">
            <w:pPr>
              <w:rPr>
                <w:rFonts w:cstheme="minorHAnsi"/>
                <w:szCs w:val="22"/>
                <w:lang w:eastAsia="en-IN"/>
              </w:rPr>
            </w:pPr>
          </w:p>
        </w:tc>
        <w:tc>
          <w:tcPr>
            <w:tcW w:w="827" w:type="dxa"/>
            <w:noWrap/>
            <w:vAlign w:val="center"/>
            <w:hideMark/>
          </w:tcPr>
          <w:p w14:paraId="34EC0F74" w14:textId="77777777" w:rsidR="00785953" w:rsidRPr="00380799" w:rsidRDefault="00785953" w:rsidP="00887358">
            <w:pPr>
              <w:rPr>
                <w:rFonts w:cstheme="minorHAnsi"/>
                <w:szCs w:val="22"/>
                <w:lang w:eastAsia="en-IN"/>
              </w:rPr>
            </w:pPr>
          </w:p>
        </w:tc>
        <w:tc>
          <w:tcPr>
            <w:tcW w:w="816" w:type="dxa"/>
            <w:noWrap/>
            <w:vAlign w:val="bottom"/>
            <w:hideMark/>
          </w:tcPr>
          <w:p w14:paraId="5F19A46A" w14:textId="77777777" w:rsidR="00785953" w:rsidRPr="00380799" w:rsidRDefault="00785953" w:rsidP="00887358">
            <w:pPr>
              <w:rPr>
                <w:rFonts w:cstheme="minorHAnsi"/>
                <w:szCs w:val="22"/>
                <w:lang w:eastAsia="en-IN"/>
              </w:rPr>
            </w:pPr>
          </w:p>
        </w:tc>
        <w:tc>
          <w:tcPr>
            <w:tcW w:w="1305" w:type="dxa"/>
            <w:noWrap/>
            <w:vAlign w:val="bottom"/>
            <w:hideMark/>
          </w:tcPr>
          <w:p w14:paraId="75C55716" w14:textId="77777777" w:rsidR="00785953" w:rsidRPr="00380799" w:rsidRDefault="00785953" w:rsidP="00887358">
            <w:pPr>
              <w:rPr>
                <w:rFonts w:cstheme="minorHAnsi"/>
                <w:szCs w:val="22"/>
                <w:lang w:eastAsia="en-IN"/>
              </w:rPr>
            </w:pPr>
          </w:p>
        </w:tc>
      </w:tr>
      <w:tr w:rsidR="00785953" w:rsidRPr="00380799" w14:paraId="757FF8B8" w14:textId="77777777" w:rsidTr="00887358">
        <w:trPr>
          <w:trHeight w:val="402"/>
        </w:trPr>
        <w:tc>
          <w:tcPr>
            <w:tcW w:w="5148" w:type="dxa"/>
            <w:noWrap/>
            <w:vAlign w:val="center"/>
            <w:hideMark/>
          </w:tcPr>
          <w:p w14:paraId="6E3A91E9"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57FC8796"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0DEA6DB9"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79173A9F" w14:textId="77777777" w:rsidTr="00887358">
        <w:trPr>
          <w:trHeight w:val="402"/>
        </w:trPr>
        <w:tc>
          <w:tcPr>
            <w:tcW w:w="5148" w:type="dxa"/>
            <w:noWrap/>
            <w:vAlign w:val="center"/>
            <w:hideMark/>
          </w:tcPr>
          <w:p w14:paraId="4975929F"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3E86A744"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4ECBBCCF" w14:textId="77777777" w:rsidR="00785953" w:rsidRPr="00380799" w:rsidRDefault="00785953" w:rsidP="00887358">
            <w:pPr>
              <w:rPr>
                <w:rFonts w:cstheme="minorHAnsi"/>
                <w:szCs w:val="22"/>
                <w:lang w:eastAsia="en-IN"/>
              </w:rPr>
            </w:pPr>
          </w:p>
        </w:tc>
      </w:tr>
      <w:tr w:rsidR="00785953" w:rsidRPr="00380799" w14:paraId="6C85CCB6" w14:textId="77777777" w:rsidTr="00887358">
        <w:trPr>
          <w:trHeight w:val="402"/>
        </w:trPr>
        <w:tc>
          <w:tcPr>
            <w:tcW w:w="5148" w:type="dxa"/>
            <w:noWrap/>
            <w:vAlign w:val="center"/>
            <w:hideMark/>
          </w:tcPr>
          <w:p w14:paraId="0B30D569" w14:textId="77777777" w:rsidR="00785953" w:rsidRPr="00380799" w:rsidRDefault="00785953" w:rsidP="00887358">
            <w:pPr>
              <w:rPr>
                <w:rFonts w:cstheme="minorHAnsi"/>
                <w:szCs w:val="22"/>
                <w:lang w:eastAsia="en-IN"/>
              </w:rPr>
            </w:pPr>
          </w:p>
        </w:tc>
        <w:tc>
          <w:tcPr>
            <w:tcW w:w="4320" w:type="dxa"/>
            <w:gridSpan w:val="5"/>
            <w:noWrap/>
            <w:vAlign w:val="center"/>
            <w:hideMark/>
          </w:tcPr>
          <w:p w14:paraId="6B77C321"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640B488B" w14:textId="77777777" w:rsidR="00785953" w:rsidRPr="00380799" w:rsidRDefault="00785953" w:rsidP="00785953">
      <w:pPr>
        <w:pStyle w:val="Default"/>
        <w:jc w:val="both"/>
        <w:rPr>
          <w:rFonts w:asciiTheme="minorHAnsi" w:hAnsiTheme="minorHAnsi" w:cstheme="minorHAnsi"/>
          <w:b/>
          <w:bCs/>
          <w:sz w:val="22"/>
          <w:szCs w:val="22"/>
        </w:rPr>
      </w:pPr>
    </w:p>
    <w:p w14:paraId="1FEAE207"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I ______________________________________________________________S/o, D/o, W/o, </w:t>
      </w:r>
    </w:p>
    <w:p w14:paraId="10EDDEBE" w14:textId="77777777" w:rsidR="00785953" w:rsidRPr="00380799" w:rsidRDefault="00785953" w:rsidP="00785953">
      <w:pPr>
        <w:pStyle w:val="Default"/>
        <w:jc w:val="both"/>
        <w:rPr>
          <w:rFonts w:asciiTheme="minorHAnsi" w:hAnsiTheme="minorHAnsi" w:cstheme="minorHAnsi"/>
          <w:sz w:val="22"/>
          <w:szCs w:val="22"/>
        </w:rPr>
      </w:pPr>
    </w:p>
    <w:p w14:paraId="1086DB58"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___________________________________________________________________ Resident of</w:t>
      </w:r>
    </w:p>
    <w:p w14:paraId="20997AEA" w14:textId="77777777" w:rsidR="00785953" w:rsidRPr="00380799" w:rsidRDefault="00785953" w:rsidP="00785953">
      <w:pPr>
        <w:pStyle w:val="Default"/>
        <w:jc w:val="both"/>
        <w:rPr>
          <w:rFonts w:asciiTheme="minorHAnsi" w:hAnsiTheme="minorHAnsi" w:cstheme="minorHAnsi"/>
          <w:sz w:val="22"/>
          <w:szCs w:val="22"/>
        </w:rPr>
      </w:pPr>
    </w:p>
    <w:p w14:paraId="3B0D2279"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_________________________________________________________ hereby solemnly affirm and declare as under: </w:t>
      </w:r>
    </w:p>
    <w:p w14:paraId="01F05008" w14:textId="77777777" w:rsidR="00785953" w:rsidRPr="00380799" w:rsidRDefault="00785953" w:rsidP="00785953">
      <w:pPr>
        <w:pStyle w:val="Default"/>
        <w:jc w:val="both"/>
        <w:rPr>
          <w:rFonts w:asciiTheme="minorHAnsi" w:hAnsiTheme="minorHAnsi" w:cstheme="minorHAnsi"/>
          <w:sz w:val="22"/>
          <w:szCs w:val="22"/>
        </w:rPr>
      </w:pPr>
    </w:p>
    <w:p w14:paraId="7B3AEEBC"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That I will agree to abide by the terms and conditions of the Public Procurement (Preference to Make in India) Order, 2017 of Government of India issued vide Notification No:P-45021/2/2017 -BE-II dated 15/06/2017, its revision dated </w:t>
      </w:r>
      <w:r w:rsidRPr="00380799">
        <w:rPr>
          <w:rFonts w:asciiTheme="minorHAnsi" w:hAnsiTheme="minorHAnsi" w:cstheme="minorHAnsi"/>
          <w:b/>
          <w:bCs/>
          <w:sz w:val="22"/>
          <w:szCs w:val="22"/>
        </w:rPr>
        <w:t>04/06/2020</w:t>
      </w:r>
      <w:r w:rsidRPr="00380799">
        <w:rPr>
          <w:rFonts w:asciiTheme="minorHAnsi" w:hAnsiTheme="minorHAnsi" w:cstheme="minorHAnsi"/>
          <w:sz w:val="22"/>
          <w:szCs w:val="22"/>
        </w:rPr>
        <w:t xml:space="preserve"> (hereinafter </w:t>
      </w:r>
      <w:r w:rsidRPr="00380799">
        <w:rPr>
          <w:rFonts w:asciiTheme="minorHAnsi" w:hAnsiTheme="minorHAnsi" w:cstheme="minorHAnsi"/>
          <w:b/>
          <w:bCs/>
          <w:sz w:val="22"/>
          <w:szCs w:val="22"/>
        </w:rPr>
        <w:t>PPP-MII order</w:t>
      </w:r>
      <w:r w:rsidRPr="00380799">
        <w:rPr>
          <w:rFonts w:asciiTheme="minorHAnsi" w:hAnsiTheme="minorHAnsi" w:cstheme="minorHAnsi"/>
          <w:sz w:val="22"/>
          <w:szCs w:val="22"/>
        </w:rPr>
        <w:t xml:space="preserve">), </w:t>
      </w:r>
      <w:r w:rsidRPr="00380799">
        <w:rPr>
          <w:rFonts w:asciiTheme="minorHAnsi" w:hAnsiTheme="minorHAnsi" w:cstheme="minorHAnsi"/>
          <w:b/>
          <w:bCs/>
          <w:sz w:val="22"/>
          <w:szCs w:val="22"/>
        </w:rPr>
        <w:t xml:space="preserve">‘Public Procurement (Preference to Make in India) to provide for Purchase Preference (linked with local content) in respect of </w:t>
      </w:r>
      <w:bookmarkStart w:id="0" w:name="_Hlk91862537"/>
      <w:r w:rsidRPr="00380799">
        <w:rPr>
          <w:rFonts w:asciiTheme="minorHAnsi" w:hAnsiTheme="minorHAnsi" w:cstheme="minorHAnsi"/>
          <w:b/>
          <w:bCs/>
          <w:sz w:val="22"/>
          <w:szCs w:val="22"/>
        </w:rPr>
        <w:t>order dated 07/09/2020 issued by Ministry of Electronics and Information Technology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w:t>
      </w:r>
      <w:bookmarkEnd w:id="0"/>
      <w:r w:rsidRPr="00380799">
        <w:rPr>
          <w:rFonts w:asciiTheme="minorHAnsi" w:hAnsiTheme="minorHAnsi" w:cstheme="minorHAnsi"/>
          <w:sz w:val="22"/>
          <w:szCs w:val="22"/>
        </w:rPr>
        <w:t>and any subsequent modifications/Amendments</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if any</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and </w:t>
      </w:r>
    </w:p>
    <w:p w14:paraId="1EE5AC78" w14:textId="77777777" w:rsidR="00785953" w:rsidRPr="00380799" w:rsidRDefault="00785953" w:rsidP="00785953">
      <w:pPr>
        <w:pStyle w:val="Default"/>
        <w:jc w:val="both"/>
        <w:rPr>
          <w:rFonts w:asciiTheme="minorHAnsi" w:hAnsiTheme="minorHAnsi" w:cstheme="minorHAnsi"/>
          <w:sz w:val="22"/>
          <w:szCs w:val="22"/>
        </w:rPr>
      </w:pPr>
    </w:p>
    <w:p w14:paraId="6C16400C"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goods/services/works supplied by me for </w:t>
      </w:r>
      <w:r w:rsidRPr="00380799">
        <w:rPr>
          <w:rFonts w:asciiTheme="minorHAnsi" w:hAnsiTheme="minorHAnsi" w:cstheme="minorHAnsi"/>
          <w:b/>
          <w:bCs/>
          <w:sz w:val="22"/>
          <w:szCs w:val="22"/>
        </w:rPr>
        <w:t>__________________________________________________________ _______________________________________________________________________(package Name)</w:t>
      </w:r>
      <w:r w:rsidRPr="00380799">
        <w:rPr>
          <w:rFonts w:asciiTheme="minorHAnsi" w:hAnsiTheme="minorHAnsi" w:cstheme="minorHAnsi"/>
          <w:b/>
          <w:bCs/>
          <w:sz w:val="22"/>
          <w:szCs w:val="22"/>
          <w:lang w:bidi="ar-SA"/>
        </w:rPr>
        <w:t>.</w:t>
      </w:r>
    </w:p>
    <w:p w14:paraId="2CA3FF00" w14:textId="77777777" w:rsidR="00785953" w:rsidRPr="00380799" w:rsidRDefault="00785953" w:rsidP="00785953">
      <w:pPr>
        <w:pStyle w:val="Default"/>
        <w:jc w:val="both"/>
        <w:rPr>
          <w:rFonts w:asciiTheme="minorHAnsi" w:hAnsiTheme="minorHAnsi" w:cstheme="minorHAnsi"/>
          <w:sz w:val="22"/>
          <w:szCs w:val="22"/>
        </w:rPr>
      </w:pPr>
    </w:p>
    <w:p w14:paraId="2A7A798B"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local content for all inputs which constitute the said goods/services/works has been verified by me and I am responsible for the correctness of the claims made therein.</w:t>
      </w:r>
    </w:p>
    <w:p w14:paraId="37959B78" w14:textId="77777777" w:rsidR="00785953" w:rsidRPr="00380799" w:rsidRDefault="00785953" w:rsidP="00785953">
      <w:pPr>
        <w:pStyle w:val="Default"/>
        <w:jc w:val="both"/>
        <w:rPr>
          <w:rFonts w:asciiTheme="minorHAnsi" w:hAnsiTheme="minorHAnsi" w:cstheme="minorHAnsi"/>
          <w:sz w:val="22"/>
          <w:szCs w:val="22"/>
        </w:rPr>
      </w:pPr>
    </w:p>
    <w:p w14:paraId="017A197F" w14:textId="77777777" w:rsidR="00785953" w:rsidRPr="00380799" w:rsidRDefault="00785953" w:rsidP="00785953">
      <w:pPr>
        <w:pStyle w:val="Default"/>
        <w:jc w:val="both"/>
        <w:rPr>
          <w:rFonts w:asciiTheme="minorHAnsi" w:hAnsiTheme="minorHAnsi" w:cstheme="minorHAnsi"/>
          <w:b/>
          <w:sz w:val="22"/>
          <w:szCs w:val="22"/>
        </w:rPr>
      </w:pPr>
      <w:r w:rsidRPr="00380799">
        <w:rPr>
          <w:rFonts w:asciiTheme="minorHAnsi" w:hAnsiTheme="minorHAnsi" w:cstheme="minorHAnsi"/>
          <w:b/>
          <w:sz w:val="22"/>
          <w:szCs w:val="22"/>
        </w:rPr>
        <w:t>That the ‘Local Content ‘as defined in the PPP-MII order</w:t>
      </w:r>
      <w:r w:rsidRPr="00380799">
        <w:rPr>
          <w:rFonts w:asciiTheme="minorHAnsi" w:hAnsiTheme="minorHAnsi" w:cstheme="minorHAnsi"/>
          <w:b/>
          <w:bCs/>
          <w:sz w:val="22"/>
          <w:szCs w:val="22"/>
        </w:rPr>
        <w:t xml:space="preserve"> and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w:t>
      </w:r>
      <w:r w:rsidRPr="00380799">
        <w:rPr>
          <w:rFonts w:asciiTheme="minorHAnsi" w:hAnsiTheme="minorHAnsi" w:cstheme="minorHAnsi"/>
          <w:b/>
          <w:sz w:val="22"/>
          <w:szCs w:val="22"/>
        </w:rPr>
        <w:t xml:space="preserve">in the goods/services/works supplied by me for </w:t>
      </w:r>
      <w:r w:rsidRPr="00380799">
        <w:rPr>
          <w:rFonts w:asciiTheme="minorHAnsi" w:hAnsiTheme="minorHAnsi" w:cstheme="minorHAnsi"/>
          <w:b/>
          <w:bCs/>
          <w:sz w:val="22"/>
          <w:szCs w:val="22"/>
        </w:rPr>
        <w:t>subject package</w:t>
      </w:r>
      <w:r w:rsidRPr="00380799">
        <w:rPr>
          <w:rFonts w:asciiTheme="minorHAnsi" w:hAnsiTheme="minorHAnsi" w:cstheme="minorHAnsi"/>
          <w:b/>
          <w:bCs/>
          <w:sz w:val="22"/>
          <w:szCs w:val="22"/>
          <w:lang w:bidi="ar-SA"/>
        </w:rPr>
        <w:t>,</w:t>
      </w:r>
      <w:r w:rsidRPr="00380799">
        <w:rPr>
          <w:rFonts w:asciiTheme="minorHAnsi" w:hAnsiTheme="minorHAnsi" w:cstheme="minorHAnsi"/>
          <w:b/>
          <w:sz w:val="22"/>
          <w:szCs w:val="22"/>
        </w:rPr>
        <w:t xml:space="preserve"> </w:t>
      </w:r>
      <w:proofErr w:type="gramStart"/>
      <w:r w:rsidRPr="00380799">
        <w:rPr>
          <w:rFonts w:asciiTheme="minorHAnsi" w:hAnsiTheme="minorHAnsi" w:cstheme="minorHAnsi"/>
          <w:b/>
          <w:sz w:val="22"/>
          <w:szCs w:val="22"/>
        </w:rPr>
        <w:t>is __</w:t>
      </w:r>
      <w:proofErr w:type="gramEnd"/>
      <w:r w:rsidRPr="00380799">
        <w:rPr>
          <w:rFonts w:asciiTheme="minorHAnsi" w:hAnsiTheme="minorHAnsi" w:cstheme="minorHAnsi"/>
          <w:b/>
          <w:sz w:val="22"/>
          <w:szCs w:val="22"/>
        </w:rPr>
        <w:t>____ percent (%).</w:t>
      </w:r>
    </w:p>
    <w:p w14:paraId="4430DAE1" w14:textId="77777777" w:rsidR="00785953" w:rsidRPr="00380799" w:rsidRDefault="00785953" w:rsidP="00785953">
      <w:pPr>
        <w:pStyle w:val="Default"/>
        <w:jc w:val="both"/>
        <w:rPr>
          <w:rFonts w:asciiTheme="minorHAnsi" w:hAnsiTheme="minorHAnsi" w:cstheme="minorHAnsi"/>
          <w:sz w:val="22"/>
          <w:szCs w:val="22"/>
        </w:rPr>
      </w:pPr>
    </w:p>
    <w:p w14:paraId="2149B6FE"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That the goods/services/works supplied by me for </w:t>
      </w:r>
      <w:r w:rsidRPr="00380799">
        <w:rPr>
          <w:rFonts w:asciiTheme="minorHAnsi" w:hAnsiTheme="minorHAnsi" w:cstheme="minorHAnsi"/>
          <w:b/>
          <w:bCs/>
          <w:sz w:val="22"/>
          <w:szCs w:val="22"/>
        </w:rPr>
        <w:t>subject package</w:t>
      </w:r>
      <w:r w:rsidRPr="00380799">
        <w:rPr>
          <w:rFonts w:asciiTheme="minorHAnsi" w:hAnsiTheme="minorHAnsi" w:cstheme="minorHAnsi"/>
          <w:sz w:val="22"/>
          <w:szCs w:val="22"/>
        </w:rPr>
        <w:t xml:space="preserve"> meet the ‘Local Content ‘requirement as defined in the PPP-MII order</w:t>
      </w:r>
      <w:r w:rsidRPr="00380799">
        <w:rPr>
          <w:rFonts w:asciiTheme="minorHAnsi" w:hAnsiTheme="minorHAnsi" w:cstheme="minorHAnsi"/>
          <w:b/>
          <w:bCs/>
          <w:sz w:val="22"/>
          <w:szCs w:val="22"/>
        </w:rPr>
        <w:t xml:space="preserve"> and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for ‘Class –I local supplier’</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Class-II Local supplier (</w:t>
      </w:r>
      <w:r w:rsidRPr="00380799">
        <w:rPr>
          <w:rFonts w:asciiTheme="minorHAnsi" w:hAnsiTheme="minorHAnsi" w:cstheme="minorHAnsi"/>
          <w:b/>
          <w:bCs/>
          <w:i/>
          <w:sz w:val="22"/>
          <w:szCs w:val="22"/>
        </w:rPr>
        <w:t>choose as applicable</w:t>
      </w:r>
      <w:r w:rsidRPr="00380799">
        <w:rPr>
          <w:rFonts w:asciiTheme="minorHAnsi" w:hAnsiTheme="minorHAnsi" w:cstheme="minorHAnsi"/>
          <w:b/>
          <w:bCs/>
          <w:sz w:val="22"/>
          <w:szCs w:val="22"/>
        </w:rPr>
        <w:t>)</w:t>
      </w:r>
      <w:r w:rsidRPr="00380799">
        <w:rPr>
          <w:rFonts w:asciiTheme="minorHAnsi" w:hAnsiTheme="minorHAnsi" w:cstheme="minorHAnsi"/>
          <w:sz w:val="22"/>
          <w:szCs w:val="22"/>
        </w:rPr>
        <w:t>.</w:t>
      </w:r>
    </w:p>
    <w:p w14:paraId="23FDF7A1" w14:textId="77777777" w:rsidR="00785953" w:rsidRPr="00380799" w:rsidRDefault="00785953" w:rsidP="00785953">
      <w:pPr>
        <w:pStyle w:val="Default"/>
        <w:jc w:val="both"/>
        <w:rPr>
          <w:rFonts w:asciiTheme="minorHAnsi" w:hAnsiTheme="minorHAnsi" w:cstheme="minorHAnsi"/>
          <w:sz w:val="22"/>
          <w:szCs w:val="22"/>
        </w:rPr>
      </w:pPr>
    </w:p>
    <w:p w14:paraId="6111AEA8"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value addition for the purpose of meeting the ‘Local Content ‘has been made by me at __________________________________________________________________</w:t>
      </w:r>
    </w:p>
    <w:p w14:paraId="7E6654B2" w14:textId="77777777" w:rsidR="00785953" w:rsidRPr="00380799" w:rsidRDefault="00785953" w:rsidP="00785953">
      <w:pPr>
        <w:pStyle w:val="Default"/>
        <w:jc w:val="both"/>
        <w:rPr>
          <w:rFonts w:asciiTheme="minorHAnsi" w:hAnsiTheme="minorHAnsi" w:cstheme="minorHAnsi"/>
          <w:sz w:val="22"/>
          <w:szCs w:val="22"/>
        </w:rPr>
      </w:pPr>
    </w:p>
    <w:p w14:paraId="36CC1F8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___________________________________________________________________________</w:t>
      </w:r>
    </w:p>
    <w:p w14:paraId="4FE38432" w14:textId="77777777" w:rsidR="00785953" w:rsidRPr="00380799" w:rsidRDefault="00785953" w:rsidP="00785953">
      <w:pPr>
        <w:pStyle w:val="Default"/>
        <w:jc w:val="both"/>
        <w:rPr>
          <w:rFonts w:asciiTheme="minorHAnsi" w:hAnsiTheme="minorHAnsi" w:cstheme="minorHAnsi"/>
          <w:sz w:val="22"/>
          <w:szCs w:val="22"/>
        </w:rPr>
      </w:pPr>
    </w:p>
    <w:p w14:paraId="6653446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 (</w:t>
      </w:r>
      <w:r w:rsidRPr="00380799">
        <w:rPr>
          <w:rFonts w:asciiTheme="minorHAnsi" w:hAnsiTheme="minorHAnsi" w:cstheme="minorHAnsi"/>
          <w:i/>
          <w:iCs/>
          <w:sz w:val="22"/>
          <w:szCs w:val="22"/>
        </w:rPr>
        <w:t>Enter the details of the location(s) at which value addition is made)</w:t>
      </w:r>
      <w:r w:rsidRPr="00380799">
        <w:rPr>
          <w:rFonts w:asciiTheme="minorHAnsi" w:hAnsiTheme="minorHAnsi" w:cstheme="minorHAnsi"/>
          <w:sz w:val="22"/>
          <w:szCs w:val="22"/>
        </w:rPr>
        <w:t>.</w:t>
      </w:r>
    </w:p>
    <w:p w14:paraId="23754119" w14:textId="77777777" w:rsidR="00785953" w:rsidRPr="00380799" w:rsidRDefault="00785953" w:rsidP="00785953">
      <w:pPr>
        <w:pStyle w:val="Default"/>
        <w:jc w:val="both"/>
        <w:rPr>
          <w:rFonts w:asciiTheme="minorHAnsi" w:hAnsiTheme="minorHAnsi" w:cstheme="minorHAnsi"/>
          <w:sz w:val="22"/>
          <w:szCs w:val="22"/>
        </w:rPr>
      </w:pPr>
    </w:p>
    <w:p w14:paraId="644F2FB3"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in the event of the local content of the goods/services/works mentioned herein is found to be incorrect and not meeting the prescribed Local Content criteria, based on the assessment of procuring agency (</w:t>
      </w:r>
      <w:proofErr w:type="spellStart"/>
      <w:r w:rsidRPr="00380799">
        <w:rPr>
          <w:rFonts w:asciiTheme="minorHAnsi" w:hAnsiTheme="minorHAnsi" w:cstheme="minorHAnsi"/>
          <w:sz w:val="22"/>
          <w:szCs w:val="22"/>
        </w:rPr>
        <w:t>ies</w:t>
      </w:r>
      <w:proofErr w:type="spellEnd"/>
      <w:r w:rsidRPr="00380799">
        <w:rPr>
          <w:rFonts w:asciiTheme="minorHAnsi" w:hAnsiTheme="minorHAnsi" w:cstheme="minorHAnsi"/>
          <w:sz w:val="22"/>
          <w:szCs w:val="22"/>
        </w:rPr>
        <w:t xml:space="preserve">)/POWERGRID/Government Authorities for the purpose of assessing the local content, action shall be taken against me in line with the PPP-MII order, </w:t>
      </w:r>
      <w:proofErr w:type="spellStart"/>
      <w:r w:rsidRPr="00380799">
        <w:rPr>
          <w:rFonts w:asciiTheme="minorHAnsi" w:hAnsiTheme="minorHAnsi" w:cstheme="minorHAnsi"/>
          <w:sz w:val="22"/>
          <w:szCs w:val="22"/>
        </w:rPr>
        <w:t>MeitY</w:t>
      </w:r>
      <w:proofErr w:type="spellEnd"/>
      <w:r w:rsidRPr="00380799">
        <w:rPr>
          <w:rFonts w:asciiTheme="minorHAnsi" w:hAnsiTheme="minorHAnsi" w:cstheme="minorHAnsi"/>
          <w:sz w:val="22"/>
          <w:szCs w:val="22"/>
        </w:rPr>
        <w:t xml:space="preserve"> Order</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and provisions of the Integrity pact/ Bidding Documents. </w:t>
      </w:r>
    </w:p>
    <w:p w14:paraId="4CE5DB24" w14:textId="77777777" w:rsidR="00785953" w:rsidRPr="00380799" w:rsidRDefault="00785953" w:rsidP="00785953">
      <w:pPr>
        <w:pStyle w:val="Default"/>
        <w:jc w:val="both"/>
        <w:rPr>
          <w:rFonts w:asciiTheme="minorHAnsi" w:hAnsiTheme="minorHAnsi" w:cstheme="minorHAnsi"/>
          <w:sz w:val="22"/>
          <w:szCs w:val="22"/>
        </w:rPr>
      </w:pPr>
    </w:p>
    <w:p w14:paraId="2914CA3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I agree to maintain the following information in the Company's record for a period of 8 years and shall make this available for verification to any statutory authority. </w:t>
      </w:r>
    </w:p>
    <w:p w14:paraId="1D9FA862" w14:textId="77777777" w:rsidR="00785953" w:rsidRPr="00380799" w:rsidRDefault="00785953" w:rsidP="00785953">
      <w:pPr>
        <w:pStyle w:val="Default"/>
        <w:jc w:val="both"/>
        <w:rPr>
          <w:rFonts w:asciiTheme="minorHAnsi" w:hAnsiTheme="minorHAnsi" w:cstheme="minorHAnsi"/>
          <w:sz w:val="22"/>
          <w:szCs w:val="22"/>
        </w:rPr>
      </w:pPr>
    </w:p>
    <w:p w14:paraId="110B74BF" w14:textId="77777777" w:rsidR="00785953" w:rsidRPr="00380799" w:rsidRDefault="00785953" w:rsidP="00785953">
      <w:pPr>
        <w:pStyle w:val="Default"/>
        <w:ind w:left="540" w:hanging="540"/>
        <w:jc w:val="both"/>
        <w:rPr>
          <w:rFonts w:asciiTheme="minorHAnsi" w:hAnsiTheme="minorHAnsi" w:cstheme="minorHAnsi"/>
          <w:sz w:val="22"/>
          <w:szCs w:val="22"/>
        </w:rPr>
      </w:pPr>
      <w:proofErr w:type="spellStart"/>
      <w:r w:rsidRPr="00380799">
        <w:rPr>
          <w:rFonts w:asciiTheme="minorHAnsi" w:hAnsiTheme="minorHAnsi" w:cstheme="minorHAnsi"/>
          <w:sz w:val="22"/>
          <w:szCs w:val="22"/>
        </w:rPr>
        <w:t>i</w:t>
      </w:r>
      <w:proofErr w:type="spellEnd"/>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 xml:space="preserve">Name   and   details of the Local Supplier  </w:t>
      </w:r>
    </w:p>
    <w:p w14:paraId="7F8A7F40"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         (Registered Office, Manufacturing unit location, nature of legal entity) </w:t>
      </w:r>
    </w:p>
    <w:p w14:paraId="7F40BF78"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Date</w:t>
      </w:r>
      <w:proofErr w:type="gramEnd"/>
      <w:r w:rsidRPr="00380799">
        <w:rPr>
          <w:rFonts w:asciiTheme="minorHAnsi" w:hAnsiTheme="minorHAnsi" w:cstheme="minorHAnsi"/>
          <w:sz w:val="22"/>
          <w:szCs w:val="22"/>
        </w:rPr>
        <w:t xml:space="preserve"> on which this certificate is issued </w:t>
      </w:r>
    </w:p>
    <w:p w14:paraId="71FE5D4B"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Goods</w:t>
      </w:r>
      <w:proofErr w:type="gramEnd"/>
      <w:r w:rsidRPr="00380799">
        <w:rPr>
          <w:rFonts w:asciiTheme="minorHAnsi" w:hAnsiTheme="minorHAnsi" w:cstheme="minorHAnsi"/>
          <w:sz w:val="22"/>
          <w:szCs w:val="22"/>
        </w:rPr>
        <w:t xml:space="preserve">/services/works for which the certificate is produced </w:t>
      </w:r>
    </w:p>
    <w:p w14:paraId="464E0C71"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iv</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Procuring</w:t>
      </w:r>
      <w:proofErr w:type="gramEnd"/>
      <w:r w:rsidRPr="00380799">
        <w:rPr>
          <w:rFonts w:asciiTheme="minorHAnsi" w:hAnsiTheme="minorHAnsi" w:cstheme="minorHAnsi"/>
          <w:sz w:val="22"/>
          <w:szCs w:val="22"/>
        </w:rPr>
        <w:t xml:space="preserve"> entity to whom the certificate is furnished </w:t>
      </w:r>
    </w:p>
    <w:p w14:paraId="3B40312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 xml:space="preserve">v. </w:t>
      </w:r>
      <w:r w:rsidRPr="00380799">
        <w:rPr>
          <w:rFonts w:asciiTheme="minorHAnsi" w:hAnsiTheme="minorHAnsi" w:cstheme="minorHAnsi"/>
          <w:sz w:val="22"/>
          <w:szCs w:val="22"/>
        </w:rPr>
        <w:tab/>
        <w:t xml:space="preserve">Percentage of local content claimed and whether it meets the Local Content prescribed for </w:t>
      </w:r>
      <w:r w:rsidRPr="00380799">
        <w:rPr>
          <w:rFonts w:asciiTheme="minorHAnsi" w:hAnsiTheme="minorHAnsi" w:cstheme="minorHAnsi"/>
          <w:b/>
          <w:bCs/>
          <w:sz w:val="22"/>
          <w:szCs w:val="22"/>
        </w:rPr>
        <w:t>‘Class –I local supplier’</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Class-II Local supplier (</w:t>
      </w:r>
      <w:r w:rsidRPr="00380799">
        <w:rPr>
          <w:rFonts w:asciiTheme="minorHAnsi" w:hAnsiTheme="minorHAnsi" w:cstheme="minorHAnsi"/>
          <w:b/>
          <w:bCs/>
          <w:i/>
          <w:sz w:val="22"/>
          <w:szCs w:val="22"/>
        </w:rPr>
        <w:t>choose as applicable</w:t>
      </w:r>
      <w:r w:rsidRPr="00380799">
        <w:rPr>
          <w:rFonts w:asciiTheme="minorHAnsi" w:hAnsiTheme="minorHAnsi" w:cstheme="minorHAnsi"/>
          <w:b/>
          <w:bCs/>
          <w:sz w:val="22"/>
          <w:szCs w:val="22"/>
        </w:rPr>
        <w:t>)</w:t>
      </w:r>
    </w:p>
    <w:p w14:paraId="28AB7B4B"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Name</w:t>
      </w:r>
      <w:proofErr w:type="gramEnd"/>
      <w:r w:rsidRPr="00380799">
        <w:rPr>
          <w:rFonts w:asciiTheme="minorHAnsi" w:hAnsiTheme="minorHAnsi" w:cstheme="minorHAnsi"/>
          <w:sz w:val="22"/>
          <w:szCs w:val="22"/>
        </w:rPr>
        <w:t xml:space="preserve"> and contact details of the unit of the Local Supplier (s) </w:t>
      </w:r>
    </w:p>
    <w:p w14:paraId="55A5ADF5"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Sale</w:t>
      </w:r>
      <w:proofErr w:type="gramEnd"/>
      <w:r w:rsidRPr="00380799">
        <w:rPr>
          <w:rFonts w:asciiTheme="minorHAnsi" w:hAnsiTheme="minorHAnsi" w:cstheme="minorHAnsi"/>
          <w:sz w:val="22"/>
          <w:szCs w:val="22"/>
        </w:rPr>
        <w:t xml:space="preserve"> Price of the product </w:t>
      </w:r>
    </w:p>
    <w:p w14:paraId="500F754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viii</w:t>
      </w:r>
      <w:r w:rsidRPr="00380799">
        <w:rPr>
          <w:rFonts w:asciiTheme="minorHAnsi" w:hAnsiTheme="minorHAnsi" w:cstheme="minorHAnsi"/>
          <w:sz w:val="22"/>
          <w:szCs w:val="22"/>
        </w:rPr>
        <w:tab/>
        <w:t xml:space="preserve">Ex-Factory Price of the product </w:t>
      </w:r>
    </w:p>
    <w:p w14:paraId="7C14215A"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ix</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Freight</w:t>
      </w:r>
      <w:proofErr w:type="gramEnd"/>
      <w:r w:rsidRPr="00380799">
        <w:rPr>
          <w:rFonts w:asciiTheme="minorHAnsi" w:hAnsiTheme="minorHAnsi" w:cstheme="minorHAnsi"/>
          <w:sz w:val="22"/>
          <w:szCs w:val="22"/>
        </w:rPr>
        <w:t xml:space="preserve">, insurance and handling </w:t>
      </w:r>
    </w:p>
    <w:p w14:paraId="2B5068B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        Total Bill of Material</w:t>
      </w:r>
    </w:p>
    <w:p w14:paraId="46CEFBF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 xml:space="preserve">xi     </w:t>
      </w:r>
      <w:r w:rsidRPr="00380799">
        <w:rPr>
          <w:rFonts w:asciiTheme="minorHAnsi" w:hAnsiTheme="minorHAnsi" w:cstheme="minorHAnsi"/>
          <w:sz w:val="22"/>
          <w:szCs w:val="22"/>
        </w:rPr>
        <w:tab/>
        <w:t>List and total cost value of input used to manufacture the Goods/to provide services/in construction of works</w:t>
      </w:r>
    </w:p>
    <w:p w14:paraId="0DA6173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r>
      <w:proofErr w:type="gramEnd"/>
      <w:r w:rsidRPr="00380799">
        <w:rPr>
          <w:rFonts w:asciiTheme="minorHAnsi" w:hAnsiTheme="minorHAnsi" w:cstheme="minorHAnsi"/>
          <w:sz w:val="22"/>
          <w:szCs w:val="22"/>
        </w:rPr>
        <w:t xml:space="preserve">List and total cost of input which are domestically sourced. Value addition certificates from suppliers, if the input is not in-house to </w:t>
      </w:r>
      <w:proofErr w:type="spellStart"/>
      <w:r w:rsidRPr="00380799">
        <w:rPr>
          <w:rFonts w:asciiTheme="minorHAnsi" w:hAnsiTheme="minorHAnsi" w:cstheme="minorHAnsi"/>
          <w:sz w:val="22"/>
          <w:szCs w:val="22"/>
        </w:rPr>
        <w:t>eb</w:t>
      </w:r>
      <w:proofErr w:type="spellEnd"/>
      <w:r w:rsidRPr="00380799">
        <w:rPr>
          <w:rFonts w:asciiTheme="minorHAnsi" w:hAnsiTheme="minorHAnsi" w:cstheme="minorHAnsi"/>
          <w:sz w:val="22"/>
          <w:szCs w:val="22"/>
        </w:rPr>
        <w:t xml:space="preserve"> attached</w:t>
      </w:r>
    </w:p>
    <w:p w14:paraId="37D66271"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xiii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List</w:t>
      </w:r>
      <w:proofErr w:type="gramEnd"/>
      <w:r w:rsidRPr="00380799">
        <w:rPr>
          <w:rFonts w:asciiTheme="minorHAnsi" w:hAnsiTheme="minorHAnsi" w:cstheme="minorHAnsi"/>
          <w:sz w:val="22"/>
          <w:szCs w:val="22"/>
        </w:rPr>
        <w:t xml:space="preserve"> and cost of inputs which are imported, directly or indirectly </w:t>
      </w:r>
    </w:p>
    <w:p w14:paraId="368B5661" w14:textId="77777777" w:rsidR="00785953" w:rsidRPr="00380799" w:rsidRDefault="00785953" w:rsidP="00785953">
      <w:pPr>
        <w:pStyle w:val="Default"/>
        <w:jc w:val="both"/>
        <w:rPr>
          <w:rFonts w:asciiTheme="minorHAnsi" w:hAnsiTheme="minorHAnsi" w:cstheme="minorHAnsi"/>
          <w:sz w:val="22"/>
          <w:szCs w:val="22"/>
        </w:rPr>
      </w:pPr>
    </w:p>
    <w:p w14:paraId="1A7D8C1A"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For and on behalf of……………………………………………… (Name of firm/entity) </w:t>
      </w:r>
    </w:p>
    <w:p w14:paraId="5D747226"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Authorized signatory (To be duly authorized by the Board of Directors) </w:t>
      </w:r>
    </w:p>
    <w:p w14:paraId="574BF831"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&lt;Insert </w:t>
      </w:r>
      <w:proofErr w:type="gramStart"/>
      <w:r w:rsidRPr="00380799">
        <w:rPr>
          <w:rFonts w:asciiTheme="minorHAnsi" w:hAnsiTheme="minorHAnsi" w:cstheme="minorHAnsi"/>
          <w:sz w:val="22"/>
          <w:szCs w:val="22"/>
        </w:rPr>
        <w:t>Name,  Designation</w:t>
      </w:r>
      <w:proofErr w:type="gramEnd"/>
      <w:r w:rsidRPr="00380799">
        <w:rPr>
          <w:rFonts w:asciiTheme="minorHAnsi" w:hAnsiTheme="minorHAnsi" w:cstheme="minorHAnsi"/>
          <w:sz w:val="22"/>
          <w:szCs w:val="22"/>
        </w:rPr>
        <w:t xml:space="preserve"> and Contact No.&gt;</w:t>
      </w:r>
    </w:p>
    <w:p w14:paraId="187D4838" w14:textId="77777777" w:rsidR="00785953" w:rsidRPr="00380799" w:rsidRDefault="00785953" w:rsidP="00785953">
      <w:pPr>
        <w:tabs>
          <w:tab w:val="left" w:pos="-1094"/>
          <w:tab w:val="left" w:pos="720"/>
          <w:tab w:val="left" w:pos="1080"/>
          <w:tab w:val="left" w:pos="5130"/>
        </w:tabs>
        <w:ind w:left="720" w:hanging="720"/>
        <w:jc w:val="both"/>
        <w:rPr>
          <w:rFonts w:cstheme="minorHAnsi"/>
          <w:szCs w:val="22"/>
        </w:rPr>
      </w:pPr>
    </w:p>
    <w:p w14:paraId="19484CB6" w14:textId="77777777" w:rsidR="00785953" w:rsidRPr="00380799" w:rsidRDefault="00785953" w:rsidP="00785953">
      <w:pPr>
        <w:tabs>
          <w:tab w:val="left" w:pos="-1094"/>
          <w:tab w:val="left" w:pos="720"/>
          <w:tab w:val="left" w:pos="1080"/>
          <w:tab w:val="left" w:pos="5130"/>
        </w:tabs>
        <w:ind w:left="720" w:hanging="720"/>
        <w:jc w:val="both"/>
        <w:rPr>
          <w:rFonts w:cstheme="minorHAnsi"/>
          <w:szCs w:val="22"/>
        </w:rPr>
      </w:pPr>
    </w:p>
    <w:p w14:paraId="520271BF"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214BF28E"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48C8C7E5"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54AEE7C0"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681E675A" w14:textId="59A97308" w:rsidR="00785953" w:rsidRPr="00A07968" w:rsidRDefault="00785953" w:rsidP="00C00B47">
      <w:pPr>
        <w:pStyle w:val="ListParagraph"/>
        <w:spacing w:before="120" w:after="120"/>
        <w:ind w:left="644"/>
        <w:jc w:val="right"/>
        <w:rPr>
          <w:rFonts w:asciiTheme="minorHAnsi" w:hAnsiTheme="minorHAnsi" w:cstheme="minorHAnsi"/>
          <w:i/>
          <w:iCs/>
          <w:color w:val="3A0DFB"/>
          <w:sz w:val="22"/>
          <w:szCs w:val="22"/>
        </w:rPr>
      </w:pPr>
      <w:proofErr w:type="gramStart"/>
      <w:r w:rsidRPr="00A07968">
        <w:rPr>
          <w:rFonts w:asciiTheme="minorHAnsi" w:eastAsia="Book Antiqua" w:hAnsiTheme="minorHAnsi" w:cstheme="minorHAnsi"/>
          <w:b/>
          <w:i/>
          <w:iCs/>
          <w:color w:val="3A0DFB"/>
          <w:sz w:val="22"/>
          <w:szCs w:val="22"/>
        </w:rPr>
        <w:lastRenderedPageBreak/>
        <w:t>Form</w:t>
      </w:r>
      <w:proofErr w:type="gramEnd"/>
      <w:r w:rsidRPr="00A07968">
        <w:rPr>
          <w:rFonts w:asciiTheme="minorHAnsi" w:eastAsia="Book Antiqua" w:hAnsiTheme="minorHAnsi" w:cstheme="minorHAnsi"/>
          <w:b/>
          <w:i/>
          <w:iCs/>
          <w:color w:val="3A0DFB"/>
          <w:sz w:val="22"/>
          <w:szCs w:val="22"/>
        </w:rPr>
        <w:t xml:space="preserve"> No.</w:t>
      </w:r>
      <w:r>
        <w:rPr>
          <w:rFonts w:asciiTheme="minorHAnsi" w:eastAsia="Book Antiqua" w:hAnsiTheme="minorHAnsi" w:cstheme="minorHAnsi"/>
          <w:b/>
          <w:i/>
          <w:iCs/>
          <w:color w:val="3A0DFB"/>
          <w:sz w:val="22"/>
          <w:szCs w:val="22"/>
        </w:rPr>
        <w:t>2</w:t>
      </w:r>
      <w:r w:rsidRPr="00A07968">
        <w:rPr>
          <w:rFonts w:asciiTheme="minorHAnsi" w:hAnsiTheme="minorHAnsi" w:cstheme="minorHAnsi"/>
          <w:i/>
          <w:iCs/>
          <w:color w:val="3A0DFB"/>
          <w:sz w:val="22"/>
          <w:szCs w:val="22"/>
        </w:rPr>
        <w:t xml:space="preserve"> </w:t>
      </w:r>
    </w:p>
    <w:p w14:paraId="2E77A812" w14:textId="025702FC" w:rsidR="00785953" w:rsidRPr="00380799" w:rsidRDefault="00785953" w:rsidP="00C00B47">
      <w:pPr>
        <w:spacing w:line="259" w:lineRule="auto"/>
        <w:ind w:right="434"/>
        <w:jc w:val="center"/>
        <w:rPr>
          <w:rFonts w:cstheme="minorHAnsi"/>
          <w:szCs w:val="22"/>
        </w:rPr>
      </w:pPr>
      <w:r w:rsidRPr="00380799">
        <w:rPr>
          <w:rFonts w:eastAsia="Book Antiqua" w:cstheme="minorHAnsi"/>
          <w:b/>
          <w:szCs w:val="22"/>
        </w:rPr>
        <w:t xml:space="preserve"> Declaration by the bidder for  </w:t>
      </w:r>
    </w:p>
    <w:p w14:paraId="3F779128" w14:textId="77777777" w:rsidR="00785953" w:rsidRPr="00380799" w:rsidRDefault="00785953" w:rsidP="00785953">
      <w:pPr>
        <w:spacing w:line="259" w:lineRule="auto"/>
        <w:ind w:right="491"/>
        <w:jc w:val="center"/>
        <w:rPr>
          <w:rFonts w:cstheme="minorHAnsi"/>
          <w:szCs w:val="22"/>
        </w:rPr>
      </w:pPr>
      <w:r w:rsidRPr="00380799">
        <w:rPr>
          <w:rFonts w:eastAsia="Book Antiqua" w:cstheme="minorHAnsi"/>
          <w:b/>
          <w:szCs w:val="22"/>
        </w:rPr>
        <w:t xml:space="preserve">‘Code of Integrity for Public Procurement’ </w:t>
      </w:r>
    </w:p>
    <w:p w14:paraId="69088478" w14:textId="77777777" w:rsidR="00785953" w:rsidRPr="00380799" w:rsidRDefault="00785953" w:rsidP="00785953">
      <w:pPr>
        <w:spacing w:line="259" w:lineRule="auto"/>
        <w:ind w:right="434"/>
        <w:jc w:val="center"/>
        <w:rPr>
          <w:rFonts w:cstheme="minorHAnsi"/>
          <w:szCs w:val="22"/>
        </w:rPr>
      </w:pPr>
      <w:r w:rsidRPr="00380799">
        <w:rPr>
          <w:rFonts w:eastAsia="Book Antiqua" w:cstheme="minorHAnsi"/>
          <w:b/>
          <w:szCs w:val="22"/>
        </w:rPr>
        <w:t xml:space="preserve"> </w:t>
      </w:r>
    </w:p>
    <w:p w14:paraId="06CEE0BD"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499070C7"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417F466F" w14:textId="77777777" w:rsidTr="00887358">
        <w:trPr>
          <w:trHeight w:val="402"/>
        </w:trPr>
        <w:tc>
          <w:tcPr>
            <w:tcW w:w="5148" w:type="dxa"/>
            <w:noWrap/>
            <w:vAlign w:val="center"/>
            <w:hideMark/>
          </w:tcPr>
          <w:p w14:paraId="45434C06"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1C851D4"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3CF80F14" w14:textId="77777777" w:rsidR="00785953" w:rsidRPr="00380799" w:rsidRDefault="00785953" w:rsidP="00887358">
            <w:pPr>
              <w:rPr>
                <w:rFonts w:cstheme="minorHAnsi"/>
                <w:szCs w:val="22"/>
                <w:lang w:eastAsia="en-IN"/>
              </w:rPr>
            </w:pPr>
          </w:p>
        </w:tc>
        <w:tc>
          <w:tcPr>
            <w:tcW w:w="827" w:type="dxa"/>
            <w:noWrap/>
            <w:vAlign w:val="center"/>
            <w:hideMark/>
          </w:tcPr>
          <w:p w14:paraId="13673CAC" w14:textId="77777777" w:rsidR="00785953" w:rsidRPr="00380799" w:rsidRDefault="00785953" w:rsidP="00887358">
            <w:pPr>
              <w:rPr>
                <w:rFonts w:cstheme="minorHAnsi"/>
                <w:szCs w:val="22"/>
                <w:lang w:eastAsia="en-IN"/>
              </w:rPr>
            </w:pPr>
          </w:p>
        </w:tc>
        <w:tc>
          <w:tcPr>
            <w:tcW w:w="816" w:type="dxa"/>
            <w:noWrap/>
            <w:vAlign w:val="bottom"/>
            <w:hideMark/>
          </w:tcPr>
          <w:p w14:paraId="7A8F541E" w14:textId="77777777" w:rsidR="00785953" w:rsidRPr="00380799" w:rsidRDefault="00785953" w:rsidP="00887358">
            <w:pPr>
              <w:rPr>
                <w:rFonts w:cstheme="minorHAnsi"/>
                <w:szCs w:val="22"/>
                <w:lang w:eastAsia="en-IN"/>
              </w:rPr>
            </w:pPr>
          </w:p>
        </w:tc>
        <w:tc>
          <w:tcPr>
            <w:tcW w:w="1305" w:type="dxa"/>
            <w:noWrap/>
            <w:vAlign w:val="bottom"/>
            <w:hideMark/>
          </w:tcPr>
          <w:p w14:paraId="679B0798" w14:textId="77777777" w:rsidR="00785953" w:rsidRPr="00380799" w:rsidRDefault="00785953" w:rsidP="00887358">
            <w:pPr>
              <w:rPr>
                <w:rFonts w:cstheme="minorHAnsi"/>
                <w:szCs w:val="22"/>
                <w:lang w:eastAsia="en-IN"/>
              </w:rPr>
            </w:pPr>
          </w:p>
        </w:tc>
      </w:tr>
      <w:tr w:rsidR="00785953" w:rsidRPr="00380799" w14:paraId="526971D4" w14:textId="77777777" w:rsidTr="00887358">
        <w:trPr>
          <w:trHeight w:val="402"/>
        </w:trPr>
        <w:tc>
          <w:tcPr>
            <w:tcW w:w="5148" w:type="dxa"/>
            <w:noWrap/>
            <w:vAlign w:val="center"/>
            <w:hideMark/>
          </w:tcPr>
          <w:p w14:paraId="4ABDDF99"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137D129"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05601745"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0E251AB2" w14:textId="77777777" w:rsidTr="00887358">
        <w:trPr>
          <w:trHeight w:val="402"/>
        </w:trPr>
        <w:tc>
          <w:tcPr>
            <w:tcW w:w="5148" w:type="dxa"/>
            <w:noWrap/>
            <w:vAlign w:val="center"/>
            <w:hideMark/>
          </w:tcPr>
          <w:p w14:paraId="3240C1F6"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95DBC13"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1C053092" w14:textId="77777777" w:rsidR="00785953" w:rsidRPr="00380799" w:rsidRDefault="00785953" w:rsidP="00887358">
            <w:pPr>
              <w:rPr>
                <w:rFonts w:cstheme="minorHAnsi"/>
                <w:szCs w:val="22"/>
                <w:lang w:eastAsia="en-IN"/>
              </w:rPr>
            </w:pPr>
          </w:p>
        </w:tc>
      </w:tr>
      <w:tr w:rsidR="00785953" w:rsidRPr="00380799" w14:paraId="41762E33" w14:textId="77777777" w:rsidTr="00887358">
        <w:trPr>
          <w:trHeight w:val="402"/>
        </w:trPr>
        <w:tc>
          <w:tcPr>
            <w:tcW w:w="5148" w:type="dxa"/>
            <w:noWrap/>
            <w:vAlign w:val="center"/>
            <w:hideMark/>
          </w:tcPr>
          <w:p w14:paraId="407DE758" w14:textId="77777777" w:rsidR="00785953" w:rsidRPr="00380799" w:rsidRDefault="00785953" w:rsidP="00887358">
            <w:pPr>
              <w:rPr>
                <w:rFonts w:cstheme="minorHAnsi"/>
                <w:szCs w:val="22"/>
                <w:lang w:eastAsia="en-IN"/>
              </w:rPr>
            </w:pPr>
          </w:p>
        </w:tc>
        <w:tc>
          <w:tcPr>
            <w:tcW w:w="4320" w:type="dxa"/>
            <w:gridSpan w:val="5"/>
            <w:noWrap/>
            <w:vAlign w:val="center"/>
            <w:hideMark/>
          </w:tcPr>
          <w:p w14:paraId="3920FC27"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6DD71FAF"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70E76F83" w14:textId="77777777" w:rsidR="00785953" w:rsidRPr="00380799" w:rsidRDefault="00785953" w:rsidP="00785953">
      <w:pPr>
        <w:ind w:left="12" w:right="574"/>
        <w:rPr>
          <w:rFonts w:cstheme="minorHAnsi"/>
          <w:szCs w:val="22"/>
        </w:rPr>
      </w:pPr>
      <w:r w:rsidRPr="00380799">
        <w:rPr>
          <w:rFonts w:cstheme="minorHAnsi"/>
          <w:szCs w:val="22"/>
        </w:rPr>
        <w:t xml:space="preserve">Dear Sir, </w:t>
      </w:r>
    </w:p>
    <w:p w14:paraId="79ADE701" w14:textId="77777777" w:rsidR="00785953" w:rsidRPr="00380799" w:rsidRDefault="00785953" w:rsidP="00785953">
      <w:pPr>
        <w:spacing w:after="11" w:line="259" w:lineRule="auto"/>
        <w:rPr>
          <w:rFonts w:cstheme="minorHAnsi"/>
          <w:szCs w:val="22"/>
        </w:rPr>
      </w:pPr>
      <w:r w:rsidRPr="00380799">
        <w:rPr>
          <w:rFonts w:cstheme="minorHAnsi"/>
          <w:szCs w:val="22"/>
        </w:rPr>
        <w:t xml:space="preserve"> </w:t>
      </w:r>
    </w:p>
    <w:p w14:paraId="1F83F94B" w14:textId="77777777" w:rsidR="00785953" w:rsidRPr="00380799" w:rsidRDefault="00785953" w:rsidP="00785953">
      <w:pPr>
        <w:spacing w:line="248" w:lineRule="auto"/>
        <w:ind w:left="730" w:right="488" w:hanging="730"/>
        <w:rPr>
          <w:rFonts w:cstheme="minorHAnsi"/>
          <w:szCs w:val="22"/>
        </w:rPr>
      </w:pPr>
      <w:r w:rsidRPr="00380799">
        <w:rPr>
          <w:rFonts w:cstheme="minorHAnsi"/>
          <w:szCs w:val="22"/>
        </w:rPr>
        <w:t>1.0</w:t>
      </w:r>
      <w:r w:rsidRPr="00380799">
        <w:rPr>
          <w:rFonts w:eastAsia="Arial" w:cstheme="minorHAnsi"/>
          <w:szCs w:val="22"/>
        </w:rPr>
        <w:t xml:space="preserve"> </w:t>
      </w:r>
      <w:r w:rsidRPr="00380799">
        <w:rPr>
          <w:rFonts w:eastAsia="Book Antiqua" w:cstheme="minorHAnsi"/>
          <w:szCs w:val="22"/>
        </w:rPr>
        <w:t xml:space="preserve">We have read the provisions of the bidding documents regarding abiding by the ‘Code of Integrity for Public Procurement’. Accordingly, we hereby declare that we shall abide by the ‘Code of Integrity for Public Procurement’ as mentioned under </w:t>
      </w:r>
      <w:r w:rsidRPr="00C51AAD">
        <w:rPr>
          <w:rFonts w:eastAsia="Book Antiqua" w:cstheme="minorHAnsi"/>
          <w:b/>
          <w:szCs w:val="22"/>
        </w:rPr>
        <w:t>Clause 18.0 of the Buyer Added ATC.</w:t>
      </w:r>
      <w:r w:rsidRPr="00380799">
        <w:rPr>
          <w:rFonts w:cstheme="minorHAnsi"/>
          <w:szCs w:val="22"/>
        </w:rPr>
        <w:t xml:space="preserve">  </w:t>
      </w:r>
    </w:p>
    <w:p w14:paraId="24FF6353" w14:textId="77777777" w:rsidR="00785953" w:rsidRPr="00380799" w:rsidRDefault="00785953" w:rsidP="00785953">
      <w:pPr>
        <w:spacing w:line="259" w:lineRule="auto"/>
        <w:ind w:left="720"/>
        <w:rPr>
          <w:rFonts w:cstheme="minorHAnsi"/>
          <w:szCs w:val="22"/>
        </w:rPr>
      </w:pPr>
      <w:r w:rsidRPr="00380799">
        <w:rPr>
          <w:rFonts w:cstheme="minorHAnsi"/>
          <w:szCs w:val="22"/>
        </w:rPr>
        <w:t xml:space="preserve"> </w:t>
      </w:r>
    </w:p>
    <w:p w14:paraId="74924004" w14:textId="77777777" w:rsidR="00785953" w:rsidRPr="00380799" w:rsidRDefault="00785953" w:rsidP="00785953">
      <w:pPr>
        <w:ind w:left="722" w:right="492" w:hanging="720"/>
        <w:rPr>
          <w:rFonts w:cstheme="minorHAnsi"/>
          <w:szCs w:val="22"/>
        </w:rPr>
      </w:pPr>
      <w:r w:rsidRPr="00380799">
        <w:rPr>
          <w:rFonts w:cstheme="minorHAnsi"/>
          <w:szCs w:val="22"/>
        </w:rPr>
        <w:t xml:space="preserve"> The details of any previous transgressions of the code of integrity with any entity in any country during the last three years or of being debarred by any other Procuring Entity are as under: </w:t>
      </w:r>
    </w:p>
    <w:p w14:paraId="29AEC3A1" w14:textId="77777777" w:rsidR="00785953" w:rsidRPr="00380799" w:rsidRDefault="00785953" w:rsidP="00785953">
      <w:pPr>
        <w:ind w:left="718" w:right="574"/>
        <w:rPr>
          <w:rFonts w:cstheme="minorHAnsi"/>
          <w:szCs w:val="22"/>
        </w:rPr>
      </w:pPr>
      <w:r w:rsidRPr="00380799">
        <w:rPr>
          <w:rFonts w:cstheme="minorHAnsi"/>
          <w:szCs w:val="22"/>
        </w:rPr>
        <w:t xml:space="preserve">(a) </w:t>
      </w:r>
    </w:p>
    <w:p w14:paraId="3093B9CD" w14:textId="77777777" w:rsidR="00785953" w:rsidRPr="00380799" w:rsidRDefault="00785953" w:rsidP="00785953">
      <w:pPr>
        <w:ind w:left="718" w:right="574"/>
        <w:rPr>
          <w:rFonts w:cstheme="minorHAnsi"/>
          <w:szCs w:val="22"/>
        </w:rPr>
      </w:pPr>
      <w:r w:rsidRPr="00380799">
        <w:rPr>
          <w:rFonts w:cstheme="minorHAnsi"/>
          <w:szCs w:val="22"/>
        </w:rPr>
        <w:t xml:space="preserve">(b) </w:t>
      </w:r>
    </w:p>
    <w:p w14:paraId="2E4BBDCC" w14:textId="77777777" w:rsidR="00785953" w:rsidRPr="00380799" w:rsidRDefault="00785953" w:rsidP="00785953">
      <w:pPr>
        <w:ind w:left="718" w:right="574"/>
        <w:rPr>
          <w:rFonts w:cstheme="minorHAnsi"/>
          <w:szCs w:val="22"/>
        </w:rPr>
      </w:pPr>
      <w:r w:rsidRPr="00380799">
        <w:rPr>
          <w:rFonts w:cstheme="minorHAnsi"/>
          <w:szCs w:val="22"/>
        </w:rPr>
        <w:t xml:space="preserve">(c) </w:t>
      </w:r>
    </w:p>
    <w:p w14:paraId="2ABD0A29" w14:textId="77777777" w:rsidR="00785953" w:rsidRPr="00380799" w:rsidRDefault="00785953" w:rsidP="00785953">
      <w:pPr>
        <w:ind w:left="718" w:right="574"/>
        <w:rPr>
          <w:rFonts w:cstheme="minorHAnsi"/>
          <w:szCs w:val="22"/>
        </w:rPr>
      </w:pPr>
      <w:r w:rsidRPr="00380799">
        <w:rPr>
          <w:rFonts w:cstheme="minorHAnsi"/>
          <w:szCs w:val="22"/>
        </w:rPr>
        <w:t xml:space="preserve">(d)  </w:t>
      </w:r>
    </w:p>
    <w:p w14:paraId="5572D669" w14:textId="0729AB87" w:rsidR="00785953" w:rsidRPr="00380799" w:rsidRDefault="00785953" w:rsidP="00C00B47">
      <w:pPr>
        <w:spacing w:line="259" w:lineRule="auto"/>
        <w:ind w:left="708"/>
        <w:rPr>
          <w:rFonts w:cstheme="minorHAnsi"/>
          <w:szCs w:val="22"/>
        </w:rPr>
      </w:pPr>
      <w:r w:rsidRPr="00380799">
        <w:rPr>
          <w:rFonts w:cstheme="minorHAnsi"/>
          <w:szCs w:val="22"/>
        </w:rPr>
        <w:t xml:space="preserve"> 2.0 </w:t>
      </w:r>
      <w:r w:rsidRPr="00380799">
        <w:rPr>
          <w:rFonts w:cstheme="minorHAnsi"/>
          <w:szCs w:val="22"/>
        </w:rPr>
        <w:tab/>
        <w:t xml:space="preserve">We also accept that in case of violation/transgression of this code by us in competing for or in executing the Contract, Employer has the right to take punitive measures as per the </w:t>
      </w:r>
      <w:r w:rsidRPr="00380799">
        <w:rPr>
          <w:rFonts w:eastAsia="Book Antiqua" w:cstheme="minorHAnsi"/>
          <w:szCs w:val="22"/>
        </w:rPr>
        <w:t>provisions of the Bidding Documents and/or POWERGRID’s policy and procedure.</w:t>
      </w:r>
      <w:r w:rsidRPr="00380799">
        <w:rPr>
          <w:rFonts w:cstheme="minorHAnsi"/>
          <w:szCs w:val="22"/>
        </w:rPr>
        <w:t xml:space="preserve"> </w:t>
      </w:r>
    </w:p>
    <w:p w14:paraId="31985F26" w14:textId="77777777" w:rsidR="00785953" w:rsidRPr="00380799" w:rsidRDefault="00785953" w:rsidP="00785953">
      <w:pPr>
        <w:spacing w:after="181" w:line="259" w:lineRule="auto"/>
        <w:rPr>
          <w:rFonts w:cstheme="minorHAnsi"/>
          <w:szCs w:val="22"/>
        </w:rPr>
      </w:pPr>
      <w:r w:rsidRPr="00380799">
        <w:rPr>
          <w:rFonts w:cstheme="minorHAnsi"/>
          <w:szCs w:val="22"/>
        </w:rPr>
        <w:t xml:space="preserve"> </w:t>
      </w:r>
    </w:p>
    <w:p w14:paraId="3D8708F3" w14:textId="77777777" w:rsidR="00785953" w:rsidRPr="00380799" w:rsidRDefault="00785953" w:rsidP="00785953">
      <w:pPr>
        <w:tabs>
          <w:tab w:val="center" w:pos="1190"/>
          <w:tab w:val="center" w:pos="2201"/>
          <w:tab w:val="center" w:pos="5495"/>
          <w:tab w:val="center" w:pos="6596"/>
        </w:tabs>
        <w:spacing w:after="282" w:line="249" w:lineRule="auto"/>
        <w:rPr>
          <w:rFonts w:cstheme="minorHAnsi"/>
          <w:szCs w:val="22"/>
        </w:rPr>
      </w:pPr>
      <w:r w:rsidRPr="00380799">
        <w:rPr>
          <w:rFonts w:eastAsia="Calibri" w:cstheme="minorHAnsi"/>
          <w:szCs w:val="22"/>
        </w:rPr>
        <w:tab/>
      </w:r>
      <w:r w:rsidRPr="00380799">
        <w:rPr>
          <w:rFonts w:eastAsia="Book Antiqua" w:cstheme="minorHAnsi"/>
          <w:b/>
          <w:szCs w:val="22"/>
        </w:rPr>
        <w:t>Date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Printed</w:t>
      </w:r>
      <w:proofErr w:type="gramEnd"/>
      <w:r w:rsidRPr="00380799">
        <w:rPr>
          <w:rFonts w:eastAsia="Book Antiqua" w:cstheme="minorHAnsi"/>
          <w:b/>
          <w:szCs w:val="22"/>
        </w:rPr>
        <w:t xml:space="preserve"> Name: </w:t>
      </w:r>
      <w:r w:rsidRPr="00380799">
        <w:rPr>
          <w:rFonts w:eastAsia="Book Antiqua" w:cstheme="minorHAnsi"/>
          <w:b/>
          <w:szCs w:val="22"/>
        </w:rPr>
        <w:tab/>
        <w:t xml:space="preserve"> </w:t>
      </w:r>
    </w:p>
    <w:p w14:paraId="006F2B72" w14:textId="77777777" w:rsidR="00785953" w:rsidRPr="00380799" w:rsidRDefault="00785953" w:rsidP="00785953">
      <w:pPr>
        <w:tabs>
          <w:tab w:val="center" w:pos="1215"/>
          <w:tab w:val="center" w:pos="2201"/>
          <w:tab w:val="center" w:pos="5413"/>
          <w:tab w:val="center" w:pos="6596"/>
        </w:tabs>
        <w:spacing w:after="82" w:line="249" w:lineRule="auto"/>
        <w:rPr>
          <w:rFonts w:cstheme="minorHAnsi"/>
          <w:szCs w:val="22"/>
        </w:rPr>
      </w:pPr>
      <w:r w:rsidRPr="00380799">
        <w:rPr>
          <w:rFonts w:eastAsia="Calibri" w:cstheme="minorHAnsi"/>
          <w:szCs w:val="22"/>
        </w:rPr>
        <w:tab/>
      </w:r>
      <w:r w:rsidRPr="00380799">
        <w:rPr>
          <w:rFonts w:eastAsia="Book Antiqua" w:cstheme="minorHAnsi"/>
          <w:b/>
          <w:szCs w:val="22"/>
        </w:rPr>
        <w:t>Place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Designation</w:t>
      </w:r>
      <w:proofErr w:type="gramEnd"/>
      <w:r w:rsidRPr="00380799">
        <w:rPr>
          <w:rFonts w:eastAsia="Book Antiqua" w:cstheme="minorHAnsi"/>
          <w:b/>
          <w:szCs w:val="22"/>
        </w:rPr>
        <w:t xml:space="preserve">: </w:t>
      </w:r>
      <w:r w:rsidRPr="00380799">
        <w:rPr>
          <w:rFonts w:eastAsia="Book Antiqua" w:cstheme="minorHAnsi"/>
          <w:b/>
          <w:szCs w:val="22"/>
        </w:rPr>
        <w:tab/>
        <w:t xml:space="preserve"> </w:t>
      </w:r>
    </w:p>
    <w:p w14:paraId="39572D0A" w14:textId="77777777" w:rsidR="00785953" w:rsidRPr="00A07968" w:rsidRDefault="00785953" w:rsidP="00785953">
      <w:pPr>
        <w:spacing w:after="4" w:line="268" w:lineRule="auto"/>
        <w:ind w:left="3342" w:right="586"/>
        <w:jc w:val="right"/>
        <w:rPr>
          <w:rFonts w:cstheme="minorHAnsi"/>
          <w:i/>
          <w:iCs/>
          <w:color w:val="3A0DFB"/>
          <w:szCs w:val="22"/>
        </w:rPr>
      </w:pPr>
      <w:proofErr w:type="gramStart"/>
      <w:r w:rsidRPr="00A07968">
        <w:rPr>
          <w:rFonts w:eastAsia="Book Antiqua" w:cstheme="minorHAnsi"/>
          <w:b/>
          <w:i/>
          <w:iCs/>
          <w:color w:val="3A0DFB"/>
          <w:szCs w:val="22"/>
        </w:rPr>
        <w:lastRenderedPageBreak/>
        <w:t>Form</w:t>
      </w:r>
      <w:proofErr w:type="gramEnd"/>
      <w:r w:rsidRPr="00A07968">
        <w:rPr>
          <w:rFonts w:eastAsia="Book Antiqua" w:cstheme="minorHAnsi"/>
          <w:b/>
          <w:i/>
          <w:iCs/>
          <w:color w:val="3A0DFB"/>
          <w:szCs w:val="22"/>
        </w:rPr>
        <w:t xml:space="preserve"> No.  </w:t>
      </w:r>
      <w:r>
        <w:rPr>
          <w:rFonts w:eastAsia="Book Antiqua" w:cstheme="minorHAnsi"/>
          <w:b/>
          <w:i/>
          <w:iCs/>
          <w:color w:val="3A0DFB"/>
          <w:szCs w:val="22"/>
        </w:rPr>
        <w:t>3</w:t>
      </w:r>
    </w:p>
    <w:p w14:paraId="6067A655" w14:textId="77777777" w:rsidR="00785953" w:rsidRPr="00380799" w:rsidRDefault="00785953" w:rsidP="00785953">
      <w:pPr>
        <w:spacing w:line="259" w:lineRule="auto"/>
        <w:rPr>
          <w:rFonts w:cstheme="minorHAnsi"/>
          <w:szCs w:val="22"/>
        </w:rPr>
      </w:pPr>
      <w:r w:rsidRPr="00380799">
        <w:rPr>
          <w:rFonts w:eastAsia="Book Antiqua" w:cstheme="minorHAnsi"/>
          <w:b/>
          <w:szCs w:val="22"/>
        </w:rPr>
        <w:t xml:space="preserve"> </w:t>
      </w:r>
    </w:p>
    <w:p w14:paraId="0364F295" w14:textId="77777777" w:rsidR="00785953" w:rsidRPr="00380799" w:rsidRDefault="00785953" w:rsidP="00785953">
      <w:pPr>
        <w:spacing w:line="265" w:lineRule="auto"/>
        <w:ind w:left="10" w:right="496"/>
        <w:jc w:val="center"/>
        <w:rPr>
          <w:rFonts w:cstheme="minorHAnsi"/>
          <w:szCs w:val="22"/>
        </w:rPr>
      </w:pPr>
      <w:r w:rsidRPr="00380799">
        <w:rPr>
          <w:rFonts w:eastAsia="Book Antiqua" w:cstheme="minorHAnsi"/>
          <w:b/>
          <w:szCs w:val="22"/>
        </w:rPr>
        <w:t xml:space="preserve">Declaration by the bidder regarding adherence to the POWERGRID Whistle Blower and </w:t>
      </w:r>
    </w:p>
    <w:p w14:paraId="52BB0097" w14:textId="77777777" w:rsidR="00785953" w:rsidRPr="00380799" w:rsidRDefault="00785953" w:rsidP="00785953">
      <w:pPr>
        <w:spacing w:line="265" w:lineRule="auto"/>
        <w:ind w:left="2463" w:right="2941"/>
        <w:jc w:val="center"/>
        <w:rPr>
          <w:rFonts w:cstheme="minorHAnsi"/>
          <w:szCs w:val="22"/>
        </w:rPr>
      </w:pPr>
      <w:r w:rsidRPr="00380799">
        <w:rPr>
          <w:rFonts w:eastAsia="Book Antiqua" w:cstheme="minorHAnsi"/>
          <w:b/>
          <w:szCs w:val="22"/>
        </w:rPr>
        <w:t xml:space="preserve">Fraud Prevention Policy </w:t>
      </w:r>
    </w:p>
    <w:p w14:paraId="6B127F1D" w14:textId="77777777" w:rsidR="00785953" w:rsidRPr="00380799" w:rsidRDefault="00785953" w:rsidP="00785953">
      <w:pPr>
        <w:spacing w:line="259" w:lineRule="auto"/>
        <w:rPr>
          <w:rFonts w:cstheme="minorHAnsi"/>
          <w:szCs w:val="22"/>
        </w:rPr>
      </w:pPr>
      <w:r w:rsidRPr="00380799">
        <w:rPr>
          <w:rFonts w:eastAsia="Book Antiqua" w:cstheme="minorHAnsi"/>
          <w:b/>
          <w:szCs w:val="22"/>
        </w:rPr>
        <w:t xml:space="preserve"> </w:t>
      </w:r>
    </w:p>
    <w:p w14:paraId="3FA368B5"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7AF4B441"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6ADBBA8F" w14:textId="77777777" w:rsidTr="00887358">
        <w:trPr>
          <w:trHeight w:val="402"/>
        </w:trPr>
        <w:tc>
          <w:tcPr>
            <w:tcW w:w="5148" w:type="dxa"/>
            <w:noWrap/>
            <w:vAlign w:val="center"/>
            <w:hideMark/>
          </w:tcPr>
          <w:p w14:paraId="18B40CEA"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E6024AE"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596BFF7A" w14:textId="77777777" w:rsidR="00785953" w:rsidRPr="00380799" w:rsidRDefault="00785953" w:rsidP="00887358">
            <w:pPr>
              <w:rPr>
                <w:rFonts w:cstheme="minorHAnsi"/>
                <w:szCs w:val="22"/>
                <w:lang w:eastAsia="en-IN"/>
              </w:rPr>
            </w:pPr>
          </w:p>
        </w:tc>
        <w:tc>
          <w:tcPr>
            <w:tcW w:w="827" w:type="dxa"/>
            <w:noWrap/>
            <w:vAlign w:val="center"/>
            <w:hideMark/>
          </w:tcPr>
          <w:p w14:paraId="1F34C41D" w14:textId="77777777" w:rsidR="00785953" w:rsidRPr="00380799" w:rsidRDefault="00785953" w:rsidP="00887358">
            <w:pPr>
              <w:rPr>
                <w:rFonts w:cstheme="minorHAnsi"/>
                <w:szCs w:val="22"/>
                <w:lang w:eastAsia="en-IN"/>
              </w:rPr>
            </w:pPr>
          </w:p>
        </w:tc>
        <w:tc>
          <w:tcPr>
            <w:tcW w:w="816" w:type="dxa"/>
            <w:noWrap/>
            <w:vAlign w:val="bottom"/>
            <w:hideMark/>
          </w:tcPr>
          <w:p w14:paraId="46544960" w14:textId="77777777" w:rsidR="00785953" w:rsidRPr="00380799" w:rsidRDefault="00785953" w:rsidP="00887358">
            <w:pPr>
              <w:rPr>
                <w:rFonts w:cstheme="minorHAnsi"/>
                <w:szCs w:val="22"/>
                <w:lang w:eastAsia="en-IN"/>
              </w:rPr>
            </w:pPr>
          </w:p>
        </w:tc>
        <w:tc>
          <w:tcPr>
            <w:tcW w:w="1305" w:type="dxa"/>
            <w:noWrap/>
            <w:vAlign w:val="bottom"/>
            <w:hideMark/>
          </w:tcPr>
          <w:p w14:paraId="2A8FD499" w14:textId="77777777" w:rsidR="00785953" w:rsidRPr="00380799" w:rsidRDefault="00785953" w:rsidP="00887358">
            <w:pPr>
              <w:rPr>
                <w:rFonts w:cstheme="minorHAnsi"/>
                <w:szCs w:val="22"/>
                <w:lang w:eastAsia="en-IN"/>
              </w:rPr>
            </w:pPr>
          </w:p>
        </w:tc>
      </w:tr>
      <w:tr w:rsidR="00785953" w:rsidRPr="00380799" w14:paraId="2B06F5BD" w14:textId="77777777" w:rsidTr="00887358">
        <w:trPr>
          <w:trHeight w:val="402"/>
        </w:trPr>
        <w:tc>
          <w:tcPr>
            <w:tcW w:w="5148" w:type="dxa"/>
            <w:noWrap/>
            <w:vAlign w:val="center"/>
            <w:hideMark/>
          </w:tcPr>
          <w:p w14:paraId="0A90FD02"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746EF58"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7758F6F4"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772FEB30" w14:textId="77777777" w:rsidTr="00887358">
        <w:trPr>
          <w:trHeight w:val="402"/>
        </w:trPr>
        <w:tc>
          <w:tcPr>
            <w:tcW w:w="5148" w:type="dxa"/>
            <w:noWrap/>
            <w:vAlign w:val="center"/>
            <w:hideMark/>
          </w:tcPr>
          <w:p w14:paraId="450E1A51"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49147A47"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31A3E25E" w14:textId="77777777" w:rsidR="00785953" w:rsidRPr="00380799" w:rsidRDefault="00785953" w:rsidP="00887358">
            <w:pPr>
              <w:rPr>
                <w:rFonts w:cstheme="minorHAnsi"/>
                <w:szCs w:val="22"/>
                <w:lang w:eastAsia="en-IN"/>
              </w:rPr>
            </w:pPr>
          </w:p>
        </w:tc>
      </w:tr>
      <w:tr w:rsidR="00785953" w:rsidRPr="00380799" w14:paraId="7DF03212" w14:textId="77777777" w:rsidTr="00887358">
        <w:trPr>
          <w:trHeight w:val="402"/>
        </w:trPr>
        <w:tc>
          <w:tcPr>
            <w:tcW w:w="5148" w:type="dxa"/>
            <w:noWrap/>
            <w:vAlign w:val="center"/>
            <w:hideMark/>
          </w:tcPr>
          <w:p w14:paraId="045E95BD" w14:textId="77777777" w:rsidR="00785953" w:rsidRPr="00380799" w:rsidRDefault="00785953" w:rsidP="00887358">
            <w:pPr>
              <w:rPr>
                <w:rFonts w:cstheme="minorHAnsi"/>
                <w:szCs w:val="22"/>
                <w:lang w:eastAsia="en-IN"/>
              </w:rPr>
            </w:pPr>
          </w:p>
        </w:tc>
        <w:tc>
          <w:tcPr>
            <w:tcW w:w="4320" w:type="dxa"/>
            <w:gridSpan w:val="5"/>
            <w:noWrap/>
            <w:vAlign w:val="center"/>
            <w:hideMark/>
          </w:tcPr>
          <w:p w14:paraId="3BA32C88"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02BDE67C" w14:textId="77777777" w:rsidR="00785953" w:rsidRDefault="00785953" w:rsidP="00785953">
      <w:pPr>
        <w:ind w:left="12" w:right="574"/>
        <w:rPr>
          <w:rFonts w:cstheme="minorHAnsi"/>
          <w:szCs w:val="22"/>
        </w:rPr>
      </w:pPr>
    </w:p>
    <w:p w14:paraId="4A3FE5F5" w14:textId="77777777" w:rsidR="00785953" w:rsidRDefault="00785953" w:rsidP="00785953">
      <w:pPr>
        <w:ind w:left="12" w:right="574"/>
        <w:rPr>
          <w:rFonts w:cstheme="minorHAnsi"/>
          <w:szCs w:val="22"/>
        </w:rPr>
      </w:pPr>
    </w:p>
    <w:p w14:paraId="1065C9B7" w14:textId="77777777" w:rsidR="00785953" w:rsidRPr="00380799" w:rsidRDefault="00785953" w:rsidP="00785953">
      <w:pPr>
        <w:ind w:left="12" w:right="574"/>
        <w:rPr>
          <w:rFonts w:cstheme="minorHAnsi"/>
          <w:szCs w:val="22"/>
        </w:rPr>
      </w:pPr>
      <w:r w:rsidRPr="00380799">
        <w:rPr>
          <w:rFonts w:cstheme="minorHAnsi"/>
          <w:szCs w:val="22"/>
        </w:rPr>
        <w:t xml:space="preserve">Dear Sir, </w:t>
      </w:r>
    </w:p>
    <w:p w14:paraId="2BF83691"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6C521E48" w14:textId="77777777" w:rsidR="00785953" w:rsidRPr="00380799" w:rsidRDefault="00785953" w:rsidP="00785953">
      <w:pPr>
        <w:ind w:left="12" w:right="488"/>
        <w:jc w:val="both"/>
        <w:rPr>
          <w:rFonts w:cstheme="minorHAnsi"/>
          <w:szCs w:val="22"/>
        </w:rPr>
      </w:pPr>
      <w:r w:rsidRPr="00380799">
        <w:rPr>
          <w:rFonts w:cstheme="minorHAnsi"/>
          <w:szCs w:val="22"/>
        </w:rPr>
        <w:t xml:space="preserve">We, hereby, declare that we, along with our associate/ collaborators/ sub-contractors/ </w:t>
      </w:r>
      <w:proofErr w:type="spellStart"/>
      <w:r w:rsidRPr="00380799">
        <w:rPr>
          <w:rFonts w:cstheme="minorHAnsi"/>
          <w:szCs w:val="22"/>
        </w:rPr>
        <w:t>subvendors</w:t>
      </w:r>
      <w:proofErr w:type="spellEnd"/>
      <w:r w:rsidRPr="00380799">
        <w:rPr>
          <w:rFonts w:cstheme="minorHAnsi"/>
          <w:szCs w:val="22"/>
        </w:rPr>
        <w:t xml:space="preserve">/consultants/ service providers shall strictly adhere to the POWERGRID Whistle Blower and Fraud Prevention Policy. </w:t>
      </w:r>
    </w:p>
    <w:p w14:paraId="2560A68B"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07E1FC0A" w14:textId="77777777" w:rsidR="00785953" w:rsidRPr="00380799" w:rsidRDefault="00785953" w:rsidP="00785953">
      <w:pPr>
        <w:ind w:left="12" w:right="490"/>
        <w:jc w:val="both"/>
        <w:rPr>
          <w:rFonts w:cstheme="minorHAnsi"/>
          <w:szCs w:val="22"/>
        </w:rPr>
      </w:pPr>
      <w:r w:rsidRPr="00380799">
        <w:rPr>
          <w:rFonts w:cstheme="minorHAnsi"/>
          <w:szCs w:val="22"/>
        </w:rPr>
        <w:t xml:space="preserve">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 </w:t>
      </w:r>
    </w:p>
    <w:p w14:paraId="038EC16F"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169F82D6" w14:textId="77777777" w:rsidR="00785953" w:rsidRPr="00380799" w:rsidRDefault="00785953" w:rsidP="00785953">
      <w:pPr>
        <w:spacing w:after="183" w:line="259" w:lineRule="auto"/>
        <w:rPr>
          <w:rFonts w:cstheme="minorHAnsi"/>
          <w:szCs w:val="22"/>
        </w:rPr>
      </w:pPr>
      <w:r w:rsidRPr="00380799">
        <w:rPr>
          <w:rFonts w:cstheme="minorHAnsi"/>
          <w:szCs w:val="22"/>
        </w:rPr>
        <w:t xml:space="preserve"> </w:t>
      </w:r>
    </w:p>
    <w:p w14:paraId="006B1879" w14:textId="77777777" w:rsidR="00785953" w:rsidRPr="00380799" w:rsidRDefault="00785953" w:rsidP="00785953">
      <w:pPr>
        <w:tabs>
          <w:tab w:val="center" w:pos="1190"/>
          <w:tab w:val="center" w:pos="2201"/>
          <w:tab w:val="center" w:pos="5495"/>
          <w:tab w:val="center" w:pos="6596"/>
        </w:tabs>
        <w:spacing w:after="282" w:line="249" w:lineRule="auto"/>
        <w:rPr>
          <w:rFonts w:cstheme="minorHAnsi"/>
          <w:szCs w:val="22"/>
        </w:rPr>
      </w:pPr>
      <w:r w:rsidRPr="00380799">
        <w:rPr>
          <w:rFonts w:eastAsia="Calibri" w:cstheme="minorHAnsi"/>
          <w:szCs w:val="22"/>
        </w:rPr>
        <w:tab/>
      </w:r>
      <w:r w:rsidRPr="00380799">
        <w:rPr>
          <w:rFonts w:eastAsia="Book Antiqua" w:cstheme="minorHAnsi"/>
          <w:b/>
          <w:szCs w:val="22"/>
        </w:rPr>
        <w:t>Date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Printed</w:t>
      </w:r>
      <w:proofErr w:type="gramEnd"/>
      <w:r w:rsidRPr="00380799">
        <w:rPr>
          <w:rFonts w:eastAsia="Book Antiqua" w:cstheme="minorHAnsi"/>
          <w:b/>
          <w:szCs w:val="22"/>
        </w:rPr>
        <w:t xml:space="preserve"> Name: </w:t>
      </w:r>
      <w:r w:rsidRPr="00380799">
        <w:rPr>
          <w:rFonts w:eastAsia="Book Antiqua" w:cstheme="minorHAnsi"/>
          <w:b/>
          <w:szCs w:val="22"/>
        </w:rPr>
        <w:tab/>
        <w:t xml:space="preserve"> </w:t>
      </w:r>
    </w:p>
    <w:p w14:paraId="27968D6F" w14:textId="77777777" w:rsidR="00785953" w:rsidRPr="00380799" w:rsidRDefault="00785953" w:rsidP="00785953">
      <w:pPr>
        <w:tabs>
          <w:tab w:val="center" w:pos="1215"/>
          <w:tab w:val="center" w:pos="2201"/>
          <w:tab w:val="center" w:pos="5413"/>
          <w:tab w:val="center" w:pos="6596"/>
        </w:tabs>
        <w:spacing w:after="82" w:line="249" w:lineRule="auto"/>
        <w:rPr>
          <w:rFonts w:cstheme="minorHAnsi"/>
          <w:szCs w:val="22"/>
        </w:rPr>
      </w:pPr>
      <w:r w:rsidRPr="00380799">
        <w:rPr>
          <w:rFonts w:eastAsia="Calibri" w:cstheme="minorHAnsi"/>
          <w:szCs w:val="22"/>
        </w:rPr>
        <w:tab/>
      </w:r>
      <w:r w:rsidRPr="00380799">
        <w:rPr>
          <w:rFonts w:eastAsia="Book Antiqua" w:cstheme="minorHAnsi"/>
          <w:b/>
          <w:szCs w:val="22"/>
        </w:rPr>
        <w:t>Place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Designation</w:t>
      </w:r>
      <w:proofErr w:type="gramEnd"/>
      <w:r w:rsidRPr="00380799">
        <w:rPr>
          <w:rFonts w:eastAsia="Book Antiqua" w:cstheme="minorHAnsi"/>
          <w:b/>
          <w:szCs w:val="22"/>
        </w:rPr>
        <w:t xml:space="preserve">: </w:t>
      </w:r>
      <w:r w:rsidRPr="00380799">
        <w:rPr>
          <w:rFonts w:eastAsia="Book Antiqua" w:cstheme="minorHAnsi"/>
          <w:b/>
          <w:szCs w:val="22"/>
        </w:rPr>
        <w:tab/>
        <w:t xml:space="preserve"> </w:t>
      </w:r>
    </w:p>
    <w:p w14:paraId="55BCACFF" w14:textId="77777777" w:rsidR="00785953" w:rsidRPr="00380799" w:rsidRDefault="00785953" w:rsidP="00785953">
      <w:pPr>
        <w:pStyle w:val="SectionVHeader"/>
        <w:ind w:left="720"/>
        <w:rPr>
          <w:rFonts w:asciiTheme="minorHAnsi" w:hAnsiTheme="minorHAnsi" w:cstheme="minorHAnsi"/>
          <w:color w:val="0070C0"/>
          <w:sz w:val="22"/>
          <w:szCs w:val="22"/>
          <w:u w:val="single"/>
        </w:rPr>
      </w:pPr>
    </w:p>
    <w:p w14:paraId="42459787" w14:textId="77777777" w:rsidR="00785953" w:rsidRDefault="00785953" w:rsidP="00785953">
      <w:pPr>
        <w:spacing w:after="4" w:line="268" w:lineRule="auto"/>
        <w:ind w:left="3342" w:right="488"/>
        <w:jc w:val="right"/>
        <w:rPr>
          <w:rFonts w:eastAsia="Book Antiqua" w:cstheme="minorHAnsi"/>
          <w:b/>
          <w:i/>
          <w:iCs/>
          <w:color w:val="3A0DFB"/>
          <w:szCs w:val="22"/>
        </w:rPr>
      </w:pPr>
    </w:p>
    <w:p w14:paraId="02D2F2F5" w14:textId="77777777" w:rsidR="00785953" w:rsidRDefault="00785953" w:rsidP="00785953">
      <w:pPr>
        <w:spacing w:after="4" w:line="268" w:lineRule="auto"/>
        <w:ind w:left="3342" w:right="488"/>
        <w:jc w:val="right"/>
        <w:rPr>
          <w:rFonts w:eastAsia="Book Antiqua" w:cstheme="minorHAnsi"/>
          <w:b/>
          <w:i/>
          <w:iCs/>
          <w:color w:val="3A0DFB"/>
          <w:szCs w:val="22"/>
        </w:rPr>
      </w:pPr>
    </w:p>
    <w:p w14:paraId="3DDC7BBE" w14:textId="77777777" w:rsidR="00785953" w:rsidRPr="00B05D95" w:rsidRDefault="00785953" w:rsidP="00785953">
      <w:pPr>
        <w:pStyle w:val="ListParagraph"/>
        <w:tabs>
          <w:tab w:val="left" w:pos="720"/>
          <w:tab w:val="left" w:pos="1080"/>
          <w:tab w:val="left" w:pos="5130"/>
        </w:tabs>
        <w:ind w:left="360"/>
        <w:jc w:val="right"/>
        <w:rPr>
          <w:rFonts w:asciiTheme="minorHAnsi" w:hAnsiTheme="minorHAnsi" w:cstheme="minorHAnsi"/>
          <w:b/>
          <w:color w:val="0000FF"/>
          <w:sz w:val="22"/>
          <w:szCs w:val="22"/>
        </w:rPr>
      </w:pPr>
      <w:proofErr w:type="gramStart"/>
      <w:r w:rsidRPr="00B05D95">
        <w:rPr>
          <w:rFonts w:asciiTheme="minorHAnsi" w:hAnsiTheme="minorHAnsi" w:cstheme="minorHAnsi"/>
          <w:b/>
          <w:i/>
          <w:color w:val="0000FF"/>
          <w:sz w:val="22"/>
          <w:szCs w:val="22"/>
        </w:rPr>
        <w:lastRenderedPageBreak/>
        <w:t>Form</w:t>
      </w:r>
      <w:proofErr w:type="gramEnd"/>
      <w:r w:rsidRPr="00B05D95">
        <w:rPr>
          <w:rFonts w:asciiTheme="minorHAnsi" w:hAnsiTheme="minorHAnsi" w:cstheme="minorHAnsi"/>
          <w:b/>
          <w:i/>
          <w:color w:val="0000FF"/>
          <w:sz w:val="22"/>
          <w:szCs w:val="22"/>
        </w:rPr>
        <w:t xml:space="preserve"> No. </w:t>
      </w:r>
      <w:r>
        <w:rPr>
          <w:rFonts w:asciiTheme="minorHAnsi" w:hAnsiTheme="minorHAnsi" w:cstheme="minorHAnsi"/>
          <w:b/>
          <w:i/>
          <w:color w:val="0000FF"/>
          <w:sz w:val="22"/>
          <w:szCs w:val="22"/>
        </w:rPr>
        <w:t>4</w:t>
      </w:r>
    </w:p>
    <w:p w14:paraId="4E83F619" w14:textId="77777777" w:rsidR="00785953" w:rsidRPr="00380799" w:rsidRDefault="00785953" w:rsidP="00785953">
      <w:pPr>
        <w:pStyle w:val="BodyText2"/>
        <w:ind w:left="720"/>
        <w:jc w:val="right"/>
        <w:rPr>
          <w:rFonts w:asciiTheme="minorHAnsi" w:hAnsiTheme="minorHAnsi" w:cstheme="minorHAnsi"/>
          <w:szCs w:val="22"/>
        </w:rPr>
      </w:pPr>
    </w:p>
    <w:p w14:paraId="37850143" w14:textId="77777777" w:rsidR="00785953" w:rsidRDefault="00785953" w:rsidP="00785953">
      <w:pPr>
        <w:suppressAutoHyphens/>
        <w:jc w:val="center"/>
        <w:rPr>
          <w:rFonts w:cstheme="minorHAnsi"/>
          <w:b/>
          <w:bCs/>
          <w:szCs w:val="22"/>
        </w:rPr>
      </w:pPr>
      <w:r w:rsidRPr="00380799">
        <w:rPr>
          <w:rFonts w:cstheme="minorHAnsi"/>
          <w:b/>
          <w:bCs/>
          <w:szCs w:val="22"/>
        </w:rPr>
        <w:t xml:space="preserve">Certification by the Bidder as per order no. F.No.6/18/2019-PPD dated 23/07/2020 issued by Public Procurement Division, Department of Expenditure, Ministry of Finance, Government of India (DoE Order) </w:t>
      </w:r>
    </w:p>
    <w:p w14:paraId="048E3B90"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5F8FBD15"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6A473F84" w14:textId="77777777" w:rsidTr="00887358">
        <w:trPr>
          <w:trHeight w:val="402"/>
        </w:trPr>
        <w:tc>
          <w:tcPr>
            <w:tcW w:w="5148" w:type="dxa"/>
            <w:noWrap/>
            <w:vAlign w:val="center"/>
            <w:hideMark/>
          </w:tcPr>
          <w:p w14:paraId="2855AA31"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796EF24A"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3051EE94" w14:textId="77777777" w:rsidR="00785953" w:rsidRPr="00380799" w:rsidRDefault="00785953" w:rsidP="00887358">
            <w:pPr>
              <w:rPr>
                <w:rFonts w:cstheme="minorHAnsi"/>
                <w:szCs w:val="22"/>
                <w:lang w:eastAsia="en-IN"/>
              </w:rPr>
            </w:pPr>
          </w:p>
        </w:tc>
        <w:tc>
          <w:tcPr>
            <w:tcW w:w="827" w:type="dxa"/>
            <w:noWrap/>
            <w:vAlign w:val="center"/>
            <w:hideMark/>
          </w:tcPr>
          <w:p w14:paraId="523A7A9B" w14:textId="77777777" w:rsidR="00785953" w:rsidRPr="00380799" w:rsidRDefault="00785953" w:rsidP="00887358">
            <w:pPr>
              <w:rPr>
                <w:rFonts w:cstheme="minorHAnsi"/>
                <w:szCs w:val="22"/>
                <w:lang w:eastAsia="en-IN"/>
              </w:rPr>
            </w:pPr>
          </w:p>
        </w:tc>
        <w:tc>
          <w:tcPr>
            <w:tcW w:w="816" w:type="dxa"/>
            <w:noWrap/>
            <w:vAlign w:val="bottom"/>
            <w:hideMark/>
          </w:tcPr>
          <w:p w14:paraId="287E7A28" w14:textId="77777777" w:rsidR="00785953" w:rsidRPr="00380799" w:rsidRDefault="00785953" w:rsidP="00887358">
            <w:pPr>
              <w:rPr>
                <w:rFonts w:cstheme="minorHAnsi"/>
                <w:szCs w:val="22"/>
                <w:lang w:eastAsia="en-IN"/>
              </w:rPr>
            </w:pPr>
          </w:p>
        </w:tc>
        <w:tc>
          <w:tcPr>
            <w:tcW w:w="1305" w:type="dxa"/>
            <w:noWrap/>
            <w:vAlign w:val="bottom"/>
            <w:hideMark/>
          </w:tcPr>
          <w:p w14:paraId="17210EF3" w14:textId="77777777" w:rsidR="00785953" w:rsidRPr="00380799" w:rsidRDefault="00785953" w:rsidP="00887358">
            <w:pPr>
              <w:rPr>
                <w:rFonts w:cstheme="minorHAnsi"/>
                <w:szCs w:val="22"/>
                <w:lang w:eastAsia="en-IN"/>
              </w:rPr>
            </w:pPr>
          </w:p>
        </w:tc>
      </w:tr>
      <w:tr w:rsidR="00785953" w:rsidRPr="00380799" w14:paraId="0B8C4B33" w14:textId="77777777" w:rsidTr="00887358">
        <w:trPr>
          <w:trHeight w:val="402"/>
        </w:trPr>
        <w:tc>
          <w:tcPr>
            <w:tcW w:w="5148" w:type="dxa"/>
            <w:noWrap/>
            <w:vAlign w:val="center"/>
            <w:hideMark/>
          </w:tcPr>
          <w:p w14:paraId="4A5C907B"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5C1F9D3E"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43E03634"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268F1710" w14:textId="77777777" w:rsidTr="00887358">
        <w:trPr>
          <w:trHeight w:val="402"/>
        </w:trPr>
        <w:tc>
          <w:tcPr>
            <w:tcW w:w="5148" w:type="dxa"/>
            <w:noWrap/>
            <w:vAlign w:val="center"/>
            <w:hideMark/>
          </w:tcPr>
          <w:p w14:paraId="202DA2FE"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11D2BE59"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5CDD082A" w14:textId="77777777" w:rsidR="00785953" w:rsidRPr="00380799" w:rsidRDefault="00785953" w:rsidP="00887358">
            <w:pPr>
              <w:rPr>
                <w:rFonts w:cstheme="minorHAnsi"/>
                <w:szCs w:val="22"/>
                <w:lang w:eastAsia="en-IN"/>
              </w:rPr>
            </w:pPr>
          </w:p>
        </w:tc>
      </w:tr>
      <w:tr w:rsidR="00785953" w:rsidRPr="00380799" w14:paraId="0774B00F" w14:textId="77777777" w:rsidTr="00887358">
        <w:trPr>
          <w:trHeight w:val="402"/>
        </w:trPr>
        <w:tc>
          <w:tcPr>
            <w:tcW w:w="5148" w:type="dxa"/>
            <w:noWrap/>
            <w:vAlign w:val="center"/>
            <w:hideMark/>
          </w:tcPr>
          <w:p w14:paraId="5A74988D" w14:textId="77777777" w:rsidR="00785953" w:rsidRPr="00380799" w:rsidRDefault="00785953" w:rsidP="00887358">
            <w:pPr>
              <w:rPr>
                <w:rFonts w:cstheme="minorHAnsi"/>
                <w:szCs w:val="22"/>
                <w:lang w:eastAsia="en-IN"/>
              </w:rPr>
            </w:pPr>
          </w:p>
        </w:tc>
        <w:tc>
          <w:tcPr>
            <w:tcW w:w="4320" w:type="dxa"/>
            <w:gridSpan w:val="5"/>
            <w:noWrap/>
            <w:vAlign w:val="center"/>
            <w:hideMark/>
          </w:tcPr>
          <w:p w14:paraId="460D4DF6"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2292F330"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Dear Sir,</w:t>
      </w:r>
    </w:p>
    <w:p w14:paraId="7A8833B4" w14:textId="77777777" w:rsidR="00785953" w:rsidRPr="00380799" w:rsidRDefault="00785953" w:rsidP="00785953">
      <w:pPr>
        <w:jc w:val="both"/>
        <w:rPr>
          <w:rFonts w:eastAsia="Calibri" w:cstheme="minorHAnsi"/>
          <w:szCs w:val="22"/>
          <w:lang w:val="en-IN"/>
        </w:rPr>
      </w:pPr>
    </w:p>
    <w:p w14:paraId="5634743B"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We have read and understood the provisions of Order no.</w:t>
      </w:r>
      <w:r w:rsidRPr="00380799">
        <w:rPr>
          <w:rFonts w:cstheme="minorHAnsi"/>
          <w:bCs/>
          <w:szCs w:val="22"/>
        </w:rPr>
        <w:t xml:space="preserve"> F.No.6/18/2019-PPD (Order Public Procurement no.1) dated 23/07/2020 regarding  </w:t>
      </w:r>
      <w:r w:rsidRPr="00380799">
        <w:rPr>
          <w:rFonts w:eastAsia="Calibri" w:cstheme="minorHAnsi"/>
          <w:szCs w:val="22"/>
          <w:lang w:val="en-IN"/>
        </w:rPr>
        <w:t xml:space="preserve">“Restriction under Rule 144(xi) of General Financial Rules” and </w:t>
      </w:r>
      <w:r w:rsidRPr="00380799">
        <w:rPr>
          <w:rFonts w:cstheme="minorHAnsi"/>
          <w:bCs/>
          <w:szCs w:val="22"/>
        </w:rPr>
        <w:t xml:space="preserve">F.No.6/18/2019-PPD (Order Public Procurement no.2) dated 23/07/2020 regarding “Exclusion from </w:t>
      </w:r>
      <w:r w:rsidRPr="00380799">
        <w:rPr>
          <w:rFonts w:eastAsia="Calibri" w:cstheme="minorHAnsi"/>
          <w:szCs w:val="22"/>
          <w:lang w:val="en-IN"/>
        </w:rPr>
        <w:t>Restrictions under Rule 144(xi) of the General Financial Rules” issued by</w:t>
      </w:r>
      <w:r w:rsidRPr="00380799">
        <w:rPr>
          <w:rFonts w:cstheme="minorHAnsi"/>
          <w:bCs/>
          <w:szCs w:val="22"/>
        </w:rPr>
        <w:t xml:space="preserve"> Public Procurement Division, Department of Expenditure, Ministry of Finance, Government of India</w:t>
      </w:r>
      <w:r w:rsidRPr="00380799">
        <w:rPr>
          <w:rFonts w:eastAsia="Calibri" w:cstheme="minorHAnsi"/>
          <w:szCs w:val="22"/>
          <w:lang w:val="en-IN"/>
        </w:rPr>
        <w:t xml:space="preserve"> [hereinafter collectively referred as “</w:t>
      </w:r>
      <w:r w:rsidRPr="00380799">
        <w:rPr>
          <w:rFonts w:eastAsia="Calibri" w:cstheme="minorHAnsi"/>
          <w:b/>
          <w:bCs/>
          <w:szCs w:val="22"/>
          <w:lang w:val="en-IN"/>
        </w:rPr>
        <w:t>DoE Order</w:t>
      </w:r>
      <w:r w:rsidRPr="00380799">
        <w:rPr>
          <w:rFonts w:eastAsia="Calibri" w:cstheme="minorHAnsi"/>
          <w:szCs w:val="22"/>
          <w:lang w:val="en-IN"/>
        </w:rPr>
        <w:t xml:space="preserve">’’] and any subsequent modifications/Amendments, if any. </w:t>
      </w:r>
    </w:p>
    <w:p w14:paraId="1E093C00"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Particularly, we, the Bidder, have read the clause regarding restrictions on procurement from a ‘Bidder of a country which shares a land border with India’ and on sub-contracting to contractors from such countries.</w:t>
      </w:r>
    </w:p>
    <w:p w14:paraId="00DC4351"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We certify that we, the bidder is/</w:t>
      </w:r>
      <w:proofErr w:type="gramStart"/>
      <w:r w:rsidRPr="00380799">
        <w:rPr>
          <w:rFonts w:eastAsia="Calibri" w:cstheme="minorHAnsi"/>
          <w:szCs w:val="22"/>
          <w:lang w:val="en-IN"/>
        </w:rPr>
        <w:t>are  not</w:t>
      </w:r>
      <w:proofErr w:type="gramEnd"/>
      <w:r w:rsidRPr="00380799">
        <w:rPr>
          <w:rFonts w:eastAsia="Calibri" w:cstheme="minorHAnsi"/>
          <w:szCs w:val="22"/>
          <w:lang w:val="en-IN"/>
        </w:rPr>
        <w:t xml:space="preserve"> from such a country or, if from such a country, has been registered with the Competent Authority and will not subcontract any work to a subcontractor/sub vendor from such countries unless such subcontractor/sub vendor fulfils all requirement in this regard and is eligible to be considered. [</w:t>
      </w:r>
      <w:r w:rsidRPr="00380799">
        <w:rPr>
          <w:rFonts w:eastAsia="Calibri" w:cstheme="minorHAnsi"/>
          <w:i/>
          <w:iCs/>
          <w:szCs w:val="22"/>
          <w:lang w:val="en-IN"/>
        </w:rPr>
        <w:t>Where applicable, evidence of valid registration by the Competent Authority shall be attached</w:t>
      </w:r>
      <w:r w:rsidRPr="00380799">
        <w:rPr>
          <w:rFonts w:eastAsia="Calibri" w:cstheme="minorHAnsi"/>
          <w:szCs w:val="22"/>
          <w:lang w:val="en-IN"/>
        </w:rPr>
        <w:t>.]</w:t>
      </w:r>
    </w:p>
    <w:p w14:paraId="6AD3C36A"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 xml:space="preserve">We further declare that any misrepresentation or submission of false/forged document/information in this regard shall be dealt with as per the provisions of Integrity Pact and/or Bidding Documents and/or POWERGRID’s policy and procedures. </w:t>
      </w:r>
    </w:p>
    <w:p w14:paraId="58FCB95F" w14:textId="77777777" w:rsidR="00785953" w:rsidRPr="00380799" w:rsidRDefault="00785953" w:rsidP="00785953">
      <w:pPr>
        <w:jc w:val="both"/>
        <w:rPr>
          <w:rFonts w:eastAsia="Calibri" w:cstheme="minorHAnsi"/>
          <w:szCs w:val="22"/>
          <w:lang w:val="en-IN"/>
        </w:rPr>
      </w:pPr>
    </w:p>
    <w:tbl>
      <w:tblPr>
        <w:tblW w:w="0" w:type="auto"/>
        <w:tblLook w:val="04A0" w:firstRow="1" w:lastRow="0" w:firstColumn="1" w:lastColumn="0" w:noHBand="0" w:noVBand="1"/>
      </w:tblPr>
      <w:tblGrid>
        <w:gridCol w:w="4621"/>
        <w:gridCol w:w="4621"/>
      </w:tblGrid>
      <w:tr w:rsidR="00785953" w:rsidRPr="00380799" w14:paraId="67F85871" w14:textId="77777777" w:rsidTr="00887358">
        <w:tc>
          <w:tcPr>
            <w:tcW w:w="4621" w:type="dxa"/>
          </w:tcPr>
          <w:p w14:paraId="75EF2E11" w14:textId="77777777" w:rsidR="00785953" w:rsidRPr="00380799" w:rsidRDefault="00785953" w:rsidP="00887358">
            <w:pPr>
              <w:rPr>
                <w:rFonts w:cstheme="minorHAnsi"/>
                <w:szCs w:val="22"/>
                <w:lang w:val="en-IN"/>
              </w:rPr>
            </w:pPr>
            <w:r w:rsidRPr="00380799">
              <w:rPr>
                <w:rFonts w:cstheme="minorHAnsi"/>
                <w:szCs w:val="22"/>
                <w:lang w:val="en-IN"/>
              </w:rPr>
              <w:t>Date:</w:t>
            </w:r>
          </w:p>
          <w:p w14:paraId="73C74213" w14:textId="77777777" w:rsidR="00785953" w:rsidRPr="00380799" w:rsidRDefault="00785953" w:rsidP="00887358">
            <w:pPr>
              <w:rPr>
                <w:rFonts w:cstheme="minorHAnsi"/>
                <w:szCs w:val="22"/>
                <w:lang w:val="en-IN"/>
              </w:rPr>
            </w:pPr>
          </w:p>
          <w:p w14:paraId="3E3ED581" w14:textId="77777777" w:rsidR="00785953" w:rsidRPr="00380799" w:rsidRDefault="00785953" w:rsidP="00887358">
            <w:pPr>
              <w:rPr>
                <w:rFonts w:cstheme="minorHAnsi"/>
                <w:szCs w:val="22"/>
                <w:lang w:val="en-IN"/>
              </w:rPr>
            </w:pPr>
          </w:p>
        </w:tc>
        <w:tc>
          <w:tcPr>
            <w:tcW w:w="4621" w:type="dxa"/>
          </w:tcPr>
          <w:p w14:paraId="0B91806C" w14:textId="77777777" w:rsidR="00785953" w:rsidRPr="00380799" w:rsidRDefault="00785953" w:rsidP="00887358">
            <w:pPr>
              <w:rPr>
                <w:rFonts w:cstheme="minorHAnsi"/>
                <w:szCs w:val="22"/>
                <w:lang w:val="en-IN"/>
              </w:rPr>
            </w:pPr>
            <w:r w:rsidRPr="00380799">
              <w:rPr>
                <w:rFonts w:cstheme="minorHAnsi"/>
                <w:szCs w:val="22"/>
                <w:lang w:val="en-IN"/>
              </w:rPr>
              <w:t>Printed Name:</w:t>
            </w:r>
          </w:p>
        </w:tc>
      </w:tr>
      <w:tr w:rsidR="00785953" w:rsidRPr="00380799" w14:paraId="0B506D61" w14:textId="77777777" w:rsidTr="00887358">
        <w:tc>
          <w:tcPr>
            <w:tcW w:w="4621" w:type="dxa"/>
          </w:tcPr>
          <w:p w14:paraId="3D65E382" w14:textId="77777777" w:rsidR="00785953" w:rsidRPr="00380799" w:rsidRDefault="00785953" w:rsidP="00887358">
            <w:pPr>
              <w:rPr>
                <w:rFonts w:cstheme="minorHAnsi"/>
                <w:szCs w:val="22"/>
                <w:lang w:val="en-IN"/>
              </w:rPr>
            </w:pPr>
            <w:r w:rsidRPr="00380799">
              <w:rPr>
                <w:rFonts w:cstheme="minorHAnsi"/>
                <w:szCs w:val="22"/>
                <w:lang w:val="en-IN"/>
              </w:rPr>
              <w:t>Place:</w:t>
            </w:r>
          </w:p>
        </w:tc>
        <w:tc>
          <w:tcPr>
            <w:tcW w:w="4621" w:type="dxa"/>
          </w:tcPr>
          <w:p w14:paraId="08D5C0C1" w14:textId="77777777" w:rsidR="00785953" w:rsidRPr="00380799" w:rsidRDefault="00785953" w:rsidP="00887358">
            <w:pPr>
              <w:rPr>
                <w:rFonts w:cstheme="minorHAnsi"/>
                <w:szCs w:val="22"/>
                <w:lang w:val="en-IN"/>
              </w:rPr>
            </w:pPr>
            <w:r w:rsidRPr="00380799">
              <w:rPr>
                <w:rFonts w:cstheme="minorHAnsi"/>
                <w:szCs w:val="22"/>
                <w:lang w:val="en-IN"/>
              </w:rPr>
              <w:t>Designation:</w:t>
            </w:r>
          </w:p>
        </w:tc>
      </w:tr>
    </w:tbl>
    <w:p w14:paraId="2780DDBC" w14:textId="77777777" w:rsidR="00785953" w:rsidRDefault="00785953" w:rsidP="00785953">
      <w:pPr>
        <w:spacing w:after="4" w:line="268" w:lineRule="auto"/>
        <w:ind w:left="3342" w:right="488"/>
        <w:jc w:val="right"/>
        <w:rPr>
          <w:rFonts w:eastAsia="Book Antiqua" w:cstheme="minorHAnsi"/>
          <w:b/>
          <w:i/>
          <w:iCs/>
          <w:color w:val="3A0DFB"/>
          <w:szCs w:val="22"/>
        </w:rPr>
      </w:pPr>
      <w:r w:rsidRPr="00380799">
        <w:rPr>
          <w:rFonts w:cstheme="minorHAnsi"/>
          <w:b/>
          <w:bCs/>
          <w:color w:val="0000FF"/>
          <w:szCs w:val="22"/>
        </w:rPr>
        <w:br w:type="page"/>
      </w:r>
    </w:p>
    <w:p w14:paraId="15C73151" w14:textId="77777777" w:rsidR="00785953" w:rsidRPr="00A1143C" w:rsidRDefault="00785953" w:rsidP="00785953">
      <w:pPr>
        <w:spacing w:after="4" w:line="268" w:lineRule="auto"/>
        <w:ind w:left="3342" w:right="586"/>
        <w:jc w:val="right"/>
        <w:rPr>
          <w:rFonts w:eastAsia="Book Antiqua" w:cstheme="minorHAnsi"/>
          <w:b/>
          <w:i/>
          <w:iCs/>
          <w:color w:val="3A0DFB"/>
          <w:szCs w:val="22"/>
        </w:rPr>
      </w:pPr>
      <w:bookmarkStart w:id="1" w:name="_Hlk193368197"/>
      <w:bookmarkStart w:id="2" w:name="_Hlk96011353"/>
      <w:r w:rsidRPr="00A1143C">
        <w:rPr>
          <w:rFonts w:eastAsia="Book Antiqua" w:cstheme="minorHAnsi"/>
          <w:b/>
          <w:i/>
          <w:iCs/>
          <w:color w:val="3A0DFB"/>
          <w:szCs w:val="22"/>
        </w:rPr>
        <w:lastRenderedPageBreak/>
        <w:t>FORM - 0</w:t>
      </w:r>
      <w:r>
        <w:rPr>
          <w:rFonts w:eastAsia="Book Antiqua" w:cstheme="minorHAnsi"/>
          <w:b/>
          <w:i/>
          <w:iCs/>
          <w:color w:val="3A0DFB"/>
          <w:szCs w:val="22"/>
        </w:rPr>
        <w:t>5</w:t>
      </w:r>
    </w:p>
    <w:p w14:paraId="15BBB6DC" w14:textId="77777777" w:rsidR="00785953" w:rsidRPr="00776A80" w:rsidRDefault="00785953" w:rsidP="00785953">
      <w:pPr>
        <w:keepNext/>
        <w:keepLines/>
        <w:spacing w:before="40"/>
        <w:jc w:val="both"/>
        <w:outlineLvl w:val="3"/>
        <w:rPr>
          <w:rFonts w:ascii="Book Antiqua" w:hAnsi="Book Antiqua" w:cs="Aptos"/>
          <w:bCs/>
        </w:rPr>
      </w:pPr>
    </w:p>
    <w:p w14:paraId="5D62E5DE" w14:textId="77777777" w:rsidR="00785953" w:rsidRPr="000D6C0E" w:rsidRDefault="00785953" w:rsidP="00785953">
      <w:pPr>
        <w:spacing w:line="248" w:lineRule="auto"/>
        <w:ind w:left="730" w:right="488" w:hanging="446"/>
        <w:jc w:val="center"/>
        <w:rPr>
          <w:rFonts w:eastAsia="Book Antiqua" w:cstheme="minorHAnsi"/>
          <w:b/>
          <w:bCs/>
          <w:szCs w:val="22"/>
        </w:rPr>
      </w:pPr>
      <w:r w:rsidRPr="000D6C0E">
        <w:rPr>
          <w:rFonts w:eastAsia="Book Antiqua" w:cstheme="minorHAnsi"/>
          <w:b/>
          <w:bCs/>
          <w:szCs w:val="22"/>
        </w:rPr>
        <w:t>NON-DISCLOSURE AGREEMENT   ON A NON-JUDICIAL STAMP PAPER OF RS. 100/-.</w:t>
      </w:r>
    </w:p>
    <w:p w14:paraId="36196E95" w14:textId="77777777" w:rsidR="00785953" w:rsidRPr="000D6C0E" w:rsidRDefault="00785953" w:rsidP="00785953">
      <w:pPr>
        <w:spacing w:line="248" w:lineRule="auto"/>
        <w:ind w:left="730" w:right="488" w:hanging="730"/>
        <w:jc w:val="center"/>
        <w:rPr>
          <w:rFonts w:eastAsia="Book Antiqua" w:cstheme="minorHAnsi"/>
          <w:b/>
          <w:bCs/>
          <w:szCs w:val="22"/>
        </w:rPr>
      </w:pPr>
      <w:r w:rsidRPr="000D6C0E">
        <w:rPr>
          <w:rFonts w:eastAsia="Book Antiqua" w:cstheme="minorHAnsi"/>
          <w:b/>
          <w:bCs/>
          <w:szCs w:val="22"/>
        </w:rPr>
        <w:t>NON-DISCLOSURE AGREEMENT</w:t>
      </w:r>
      <w:bookmarkEnd w:id="1"/>
    </w:p>
    <w:p w14:paraId="08B42A6A" w14:textId="77777777" w:rsidR="00785953" w:rsidRPr="008E171E" w:rsidRDefault="00785953" w:rsidP="00785953">
      <w:pPr>
        <w:spacing w:line="248" w:lineRule="auto"/>
        <w:ind w:left="730" w:right="488" w:hanging="730"/>
        <w:jc w:val="both"/>
        <w:rPr>
          <w:rFonts w:eastAsia="Book Antiqua" w:cstheme="minorHAnsi"/>
          <w:szCs w:val="22"/>
        </w:rPr>
      </w:pPr>
    </w:p>
    <w:p w14:paraId="02CBE7A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This Agreement made in duplicate and effective as of _____ </w:t>
      </w:r>
      <w:proofErr w:type="spellStart"/>
      <w:r w:rsidRPr="008E171E">
        <w:rPr>
          <w:rFonts w:eastAsia="Book Antiqua" w:cstheme="minorHAnsi"/>
          <w:szCs w:val="22"/>
        </w:rPr>
        <w:t>of</w:t>
      </w:r>
      <w:proofErr w:type="spellEnd"/>
      <w:r w:rsidRPr="008E171E">
        <w:rPr>
          <w:rFonts w:eastAsia="Book Antiqua" w:cstheme="minorHAnsi"/>
          <w:szCs w:val="22"/>
        </w:rPr>
        <w:t xml:space="preserve"> ______, 2025 BETWEEN</w:t>
      </w:r>
    </w:p>
    <w:p w14:paraId="63827530"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POWER GRID CORPORATION OF INDIA Ltd. (POWERGRID), India’s largest power transmission corporation which is a Central Public Sector Undertaking of the Government of India established under Companies Act, 1956 and having registered Office at B-9, Qutab Institutional Area, </w:t>
      </w:r>
      <w:proofErr w:type="spellStart"/>
      <w:r w:rsidRPr="008E171E">
        <w:rPr>
          <w:rFonts w:eastAsia="Book Antiqua" w:cstheme="minorHAnsi"/>
          <w:szCs w:val="22"/>
        </w:rPr>
        <w:t>Katwaria</w:t>
      </w:r>
      <w:proofErr w:type="spellEnd"/>
      <w:r w:rsidRPr="008E171E">
        <w:rPr>
          <w:rFonts w:eastAsia="Book Antiqua" w:cstheme="minorHAnsi"/>
          <w:szCs w:val="22"/>
        </w:rPr>
        <w:t xml:space="preserve"> Sarai, New Delhi-110016 (INDIA) (hereinafter referred to as the ‘FIRST PARTY’ on the one-part, which term or expression shall include its administrators, successors and permitted assigns) </w:t>
      </w:r>
      <w:r>
        <w:rPr>
          <w:rFonts w:eastAsia="Book Antiqua" w:cstheme="minorHAnsi"/>
          <w:szCs w:val="22"/>
        </w:rPr>
        <w:t xml:space="preserve">  </w:t>
      </w:r>
      <w:r w:rsidRPr="008E171E">
        <w:rPr>
          <w:rFonts w:eastAsia="Book Antiqua" w:cstheme="minorHAnsi"/>
          <w:szCs w:val="22"/>
        </w:rPr>
        <w:t>AND</w:t>
      </w:r>
    </w:p>
    <w:p w14:paraId="1ED6A0E3"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a under the administrative control of the Department of XXXXXXX,  Government of India established under Companies Act, 1956 and having registered Office at……………………….(hereinafter referred to as the ‘SECOND PARTY’ on the other part, which term or expression shall include its administrators, successors and assigns) with either ‘FIRST PARTY or ‘SECOND PARTY’ being singularly referred to as a ‘Party’ and both the ‘FIRST PARTY’ and ‘SECOND PARTY’ being collectively referred to as the ‘Parties’;</w:t>
      </w:r>
    </w:p>
    <w:p w14:paraId="2AE6E4E8"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76E853D9"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WHEREAS: </w:t>
      </w:r>
    </w:p>
    <w:p w14:paraId="49E5952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0798EE8A"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The Parties intend to engage in discussions and negotiations concerning the establishment of a MoU between them. In the course of such discussions and negotiations, it is anticipated that both the parties may disclose or deliver to either of the Parties certain or some of its trade secrets or confidential or proprietary information, for the purpose of enabling the other party to evaluate the feasibility of such business relationship (hereinafter referred to as “the Purpose”). </w:t>
      </w:r>
    </w:p>
    <w:p w14:paraId="1103DC08"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5C1CE5B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NOW, THEREFORE, THIS AGREEMENT WITNESSETH AND IT IS HEREBY AGREED BY AND BETWEEN THE PARTIES HERETO AS FOLLOWS: </w:t>
      </w:r>
    </w:p>
    <w:p w14:paraId="5BA569E8" w14:textId="77777777" w:rsidR="00785953" w:rsidRPr="008E171E" w:rsidRDefault="00785953" w:rsidP="00785953">
      <w:pPr>
        <w:spacing w:line="248" w:lineRule="auto"/>
        <w:ind w:left="730" w:right="488" w:hanging="21"/>
        <w:jc w:val="both"/>
        <w:rPr>
          <w:rFonts w:eastAsia="Book Antiqua" w:cstheme="minorHAnsi"/>
          <w:szCs w:val="22"/>
        </w:rPr>
      </w:pPr>
    </w:p>
    <w:p w14:paraId="73DCCD9B"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Purpose. The parties hereto wish to have ………for ……..with mutual interest and in that either party may receive confidential information of the other party for the following purposes: “to build and operate……….at the ‘FIRST PARTY’S’ premise on the terms, conditions and stipulations contained herein, under ‘Make-in-India’ initiative of Government of India”</w:t>
      </w:r>
    </w:p>
    <w:p w14:paraId="78C8BBD3"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Definition. "Confidential Information" means any information, technical data, or know-how (including, but not limited to, information relating to research, products, software, services, development, inventions, processes, engineering, marketing, techniques, customers, pricing, internal procedures, business and marketing plans or strategies, finances, employees and business opportunities) disclosed by the Disclosing </w:t>
      </w:r>
      <w:r w:rsidRPr="008E171E">
        <w:rPr>
          <w:rFonts w:eastAsia="Book Antiqua" w:cstheme="minorHAnsi"/>
          <w:szCs w:val="22"/>
        </w:rPr>
        <w:lastRenderedPageBreak/>
        <w:t>Party to Recipient either directly or indirectly in any form whatsoever including, but not limited to, in writing, in machine readable or other tangible form, orally or visually (subsequently reduced to writing) (1) that has been marked as confidential; (ii) whose confidential nature has been made known by Disclosing Party, orally or in writing, to Recipient; or (iii) that due to its character and nature, a reasonable person under like circumstances would treat as confidential.</w:t>
      </w:r>
    </w:p>
    <w:p w14:paraId="47DA8C0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Exclusions. Confidential Information does not include information, which: (</w:t>
      </w:r>
      <w:proofErr w:type="spellStart"/>
      <w:r w:rsidRPr="008E171E">
        <w:rPr>
          <w:rFonts w:eastAsia="Book Antiqua" w:cstheme="minorHAnsi"/>
          <w:szCs w:val="22"/>
        </w:rPr>
        <w:t>i</w:t>
      </w:r>
      <w:proofErr w:type="spellEnd"/>
      <w:r w:rsidRPr="008E171E">
        <w:rPr>
          <w:rFonts w:eastAsia="Book Antiqua" w:cstheme="minorHAnsi"/>
          <w:szCs w:val="22"/>
        </w:rPr>
        <w:t>) is in Recipient's possession at the time of disclosure; (ii) before or after it has been disclosed to Recipient, becomes part of the public knowledge or literature, not as a result of any action or inaction of Recipient; (iii) is approved for release by written authorization of the Disclosing Party; (iv) is disclosed to Recipient by a third party not in violation of any obligation of confidentiality; or (v) is independently developed by Recipient without reference to Confidential Information of the Disclosing Party.</w:t>
      </w:r>
    </w:p>
    <w:p w14:paraId="263BDF69"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Use Limitations. Recipient agrees not to use the Confidential Information for its own use or for any </w:t>
      </w:r>
      <w:proofErr w:type="gramStart"/>
      <w:r w:rsidRPr="008E171E">
        <w:rPr>
          <w:rFonts w:eastAsia="Book Antiqua" w:cstheme="minorHAnsi"/>
          <w:szCs w:val="22"/>
        </w:rPr>
        <w:t>purposes</w:t>
      </w:r>
      <w:proofErr w:type="gramEnd"/>
      <w:r w:rsidRPr="008E171E">
        <w:rPr>
          <w:rFonts w:eastAsia="Book Antiqua" w:cstheme="minorHAnsi"/>
          <w:szCs w:val="22"/>
        </w:rPr>
        <w:t xml:space="preserve"> except for the Purpose expressly set forth above. Recipient agrees not to copy, alter, modify, disassemble, reverse engineer or decompile any of the materials unless permitted in writing by the Disclosing Party.</w:t>
      </w:r>
    </w:p>
    <w:p w14:paraId="61F68F51"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Non-Disclosure. Recipient agrees not to disclose the Confidential Information to any third parties or to any of its employees except those employees who have a need to know the Confidential Information for accomplishing the stated Purpose described herein and where such employees shall be made aware that the information is confidential and shall be under a written contractual restriction on non-disclosure and proper treatment of Confidential Information that is no less restrictive than the terms of this Agreement. Notwithstanding the foregoing, Recipient may disclose the Disclosing Party's Confidential Information to the extent required by a valid order by a court or other governmental body or by pursuant to an applicable law or regulation; provided, however, that Recipient will use all reasonable efforts to notify Disclosing Party of the obligation to make such disclosure in advance of the disclosure so that Disclosing Party will have a reasonable opportunity to object to such disclosure. Recipient agrees that it </w:t>
      </w:r>
      <w:proofErr w:type="gramStart"/>
      <w:r w:rsidRPr="008E171E">
        <w:rPr>
          <w:rFonts w:eastAsia="Book Antiqua" w:cstheme="minorHAnsi"/>
          <w:szCs w:val="22"/>
        </w:rPr>
        <w:t>shall</w:t>
      </w:r>
      <w:proofErr w:type="gramEnd"/>
      <w:r w:rsidRPr="008E171E">
        <w:rPr>
          <w:rFonts w:eastAsia="Book Antiqua" w:cstheme="minorHAnsi"/>
          <w:szCs w:val="22"/>
        </w:rPr>
        <w:t xml:space="preserve"> treat the Confidential Information with the same degree of care as it accords to its own confidential information of a similar </w:t>
      </w:r>
      <w:proofErr w:type="gramStart"/>
      <w:r w:rsidRPr="008E171E">
        <w:rPr>
          <w:rFonts w:eastAsia="Book Antiqua" w:cstheme="minorHAnsi"/>
          <w:szCs w:val="22"/>
        </w:rPr>
        <w:t>nature;</w:t>
      </w:r>
      <w:proofErr w:type="gramEnd"/>
      <w:r w:rsidRPr="008E171E">
        <w:rPr>
          <w:rFonts w:eastAsia="Book Antiqua" w:cstheme="minorHAnsi"/>
          <w:szCs w:val="22"/>
        </w:rPr>
        <w:t xml:space="preserve"> provided that in no event shall Recipient exercise less than reasonable care to protect the Confidential Information. Recipient agrees to advise the Disclosing Party in writing of any misappropriation or misuse by any person of such Confidential Information of which Recipient may become aware.</w:t>
      </w:r>
    </w:p>
    <w:p w14:paraId="4AE4FDE7"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Third Party Information. Neither party shall communicate any information to the other in violation of the proprietary rights of any third party.</w:t>
      </w:r>
    </w:p>
    <w:p w14:paraId="4DED5AD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Return of Materials. Any materials or documents of Disclosing Party which are furnished to Recipient, and all copies thereof, at the earlier of Disclosing Party's request for return of the materials, or the termination of the business relationship between the Disclosing Party and Recipient, at the Disclosing Party's option, will either be: (</w:t>
      </w:r>
      <w:proofErr w:type="spellStart"/>
      <w:r w:rsidRPr="008E171E">
        <w:rPr>
          <w:rFonts w:eastAsia="Book Antiqua" w:cstheme="minorHAnsi"/>
          <w:szCs w:val="22"/>
        </w:rPr>
        <w:t>i</w:t>
      </w:r>
      <w:proofErr w:type="spellEnd"/>
      <w:r w:rsidRPr="008E171E">
        <w:rPr>
          <w:rFonts w:eastAsia="Book Antiqua" w:cstheme="minorHAnsi"/>
          <w:szCs w:val="22"/>
        </w:rPr>
        <w:t>) promptly returned to the Disclosing Party; or (ii) destroyed by Recipient (with Recipient providing written certification of such destruction).</w:t>
      </w:r>
    </w:p>
    <w:p w14:paraId="25C2AE5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 License. </w:t>
      </w:r>
      <w:proofErr w:type="gramStart"/>
      <w:r w:rsidRPr="008E171E">
        <w:rPr>
          <w:rFonts w:eastAsia="Book Antiqua" w:cstheme="minorHAnsi"/>
          <w:szCs w:val="22"/>
        </w:rPr>
        <w:t>The Confidential</w:t>
      </w:r>
      <w:proofErr w:type="gramEnd"/>
      <w:r w:rsidRPr="008E171E">
        <w:rPr>
          <w:rFonts w:eastAsia="Book Antiqua" w:cstheme="minorHAnsi"/>
          <w:szCs w:val="22"/>
        </w:rPr>
        <w:t xml:space="preserve"> Information shall remain the sole property of the Disclosing Party. No license is granted to Recipient under any patents, copyrights, mask work rights or other proprietary rights by the disclosure of any information hereunder, nor is any warranty made as to such information.</w:t>
      </w:r>
    </w:p>
    <w:p w14:paraId="38A811D5"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Remedies. Recipient understands and agrees that the Disclosing Party is providing the Confidential Information to Recipient in reliance upon this Agreement, and Recipient will be fully responsible to the Disclosing Party for any damages or harm caused to the Disclosing Party by a breach of this Agreement by Recipient or any of its officers, directors, employees or consultants. Recipient acknowledges and agrees that </w:t>
      </w:r>
      <w:r w:rsidRPr="008E171E">
        <w:rPr>
          <w:rFonts w:eastAsia="Book Antiqua" w:cstheme="minorHAnsi"/>
          <w:szCs w:val="22"/>
        </w:rPr>
        <w:lastRenderedPageBreak/>
        <w:t>a breach of any of its promises or agreements contained herein will result in irreparable injury to the Disclosing Party for which there will be no adequate remedy at law, and the Disclosing Party shall be entitled to apply for equitable relief, including injunction and specific performance, in the event of any breach or threatened breach or intended breach of this Agreement by Recipient. Such remedies, however, shall not be deemed to be the exclusive remedies for any breach of the Agreement but shall be in addition to all other remedies available at law or in equity.</w:t>
      </w:r>
    </w:p>
    <w:p w14:paraId="22C0EF5F"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Attorneys' Fees, Jurisdiction/Venue. In the event of any litigation or other legal proceedings between the parties, the prevailing party shall be entitled to reasonable attorneys' fees and all costs of proceedings incurred in enforcing this Agreement. The Courts in Delhi, India shall have exclusive jurisdiction to try and dispose of any proceedings arising out of this Agreement.</w:t>
      </w:r>
    </w:p>
    <w:p w14:paraId="5EABE4E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Termination &amp; Survival. This Agreement will become effective as of the date first mentioned herein above and will continue to be in force for a period of three years thereafter. Recipient's obligations under this Agreement with respect to Confidential Information it has received shall continue for a period of Nine (9) years after such disclosure.</w:t>
      </w:r>
    </w:p>
    <w:p w14:paraId="037A5B00"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General. This Agreement sets forth the entire understanding and agreement of the parties with respect to the subject matter hereof and supersedes all other oral or written representations and understandings. This Agreement may be amended or modified only in writing signed by authorized representatives of the parties hereto. If any provision of this Agreement is found by a proper authority to be unenforceable or invalid, such unenforceability or invalidity shall not affect the other provisions of this Agreement and the unenforceable or invalid provision shall be construed to be amended in order to avoid such unenforceability or invalidity while preserving as closely as possible the intent of the parties.</w:t>
      </w:r>
    </w:p>
    <w:p w14:paraId="0801CEF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Notices. All notices or reports permitted or required under this Agreement shall be in writing and shall be by personal delivery, nationally recognized overnight courier service, facsimile transmission or by certified or registered mail, return receipt requested, and shall be deemed given upon the earlier of actual receipt or one (1) day after deposit with the courier service, receipt by sender of confirmation of electronic transmission or five (5) days after deposit in the mail.</w:t>
      </w:r>
    </w:p>
    <w:p w14:paraId="486E9E65"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IN WITNESS WHEREOF, the Parties hereto have executed these presents the </w:t>
      </w:r>
      <w:proofErr w:type="gramStart"/>
      <w:r w:rsidRPr="008E171E">
        <w:rPr>
          <w:rFonts w:eastAsia="Book Antiqua" w:cstheme="minorHAnsi"/>
          <w:szCs w:val="22"/>
        </w:rPr>
        <w:t>day, month and year first</w:t>
      </w:r>
      <w:proofErr w:type="gramEnd"/>
      <w:r w:rsidRPr="008E171E">
        <w:rPr>
          <w:rFonts w:eastAsia="Book Antiqua" w:cstheme="minorHAnsi"/>
          <w:szCs w:val="22"/>
        </w:rPr>
        <w:t xml:space="preserve"> hereinabove written. </w:t>
      </w:r>
    </w:p>
    <w:p w14:paraId="56BF6467"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077BA9D9" w14:textId="77777777" w:rsidR="00785953" w:rsidRPr="008E171E" w:rsidRDefault="00785953" w:rsidP="00785953">
      <w:pPr>
        <w:spacing w:line="248" w:lineRule="auto"/>
        <w:ind w:left="730" w:right="488" w:hanging="21"/>
        <w:jc w:val="both"/>
        <w:rPr>
          <w:rFonts w:eastAsia="Book Antiqua" w:cstheme="minorHAnsi"/>
          <w:szCs w:val="22"/>
        </w:rPr>
      </w:pPr>
    </w:p>
    <w:p w14:paraId="2E2FA8EC"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tbl>
      <w:tblPr>
        <w:tblW w:w="5000" w:type="pct"/>
        <w:tblLayout w:type="fixed"/>
        <w:tblCellMar>
          <w:left w:w="0" w:type="dxa"/>
          <w:right w:w="0" w:type="dxa"/>
        </w:tblCellMar>
        <w:tblLook w:val="04A0" w:firstRow="1" w:lastRow="0" w:firstColumn="1" w:lastColumn="0" w:noHBand="0" w:noVBand="1"/>
      </w:tblPr>
      <w:tblGrid>
        <w:gridCol w:w="5439"/>
        <w:gridCol w:w="5440"/>
      </w:tblGrid>
      <w:tr w:rsidR="00785953" w:rsidRPr="008E171E" w14:paraId="6795FD82" w14:textId="77777777" w:rsidTr="00887358">
        <w:tc>
          <w:tcPr>
            <w:tcW w:w="4512" w:type="dxa"/>
          </w:tcPr>
          <w:p w14:paraId="75703D53"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For and on behalf of </w:t>
            </w:r>
          </w:p>
          <w:p w14:paraId="6DED7FF4"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M/S……………</w:t>
            </w:r>
            <w:proofErr w:type="gramStart"/>
            <w:r w:rsidRPr="008E171E">
              <w:rPr>
                <w:rFonts w:eastAsia="Book Antiqua" w:cstheme="minorHAnsi"/>
                <w:szCs w:val="22"/>
              </w:rPr>
              <w:t>…..</w:t>
            </w:r>
            <w:proofErr w:type="gramEnd"/>
          </w:p>
        </w:tc>
        <w:tc>
          <w:tcPr>
            <w:tcW w:w="4513" w:type="dxa"/>
          </w:tcPr>
          <w:p w14:paraId="4B529592"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For and on behalf of  </w:t>
            </w:r>
          </w:p>
          <w:p w14:paraId="3A40EB77"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Power Grid Corporation of India Ltd  </w:t>
            </w:r>
          </w:p>
        </w:tc>
      </w:tr>
      <w:tr w:rsidR="00785953" w:rsidRPr="008E171E" w14:paraId="2F0E5525" w14:textId="77777777" w:rsidTr="00887358">
        <w:tc>
          <w:tcPr>
            <w:tcW w:w="4512" w:type="dxa"/>
          </w:tcPr>
          <w:p w14:paraId="002B56CC" w14:textId="77777777" w:rsidR="00785953" w:rsidRPr="008E171E" w:rsidRDefault="00785953" w:rsidP="00887358">
            <w:pPr>
              <w:spacing w:line="248" w:lineRule="auto"/>
              <w:ind w:left="730" w:right="488" w:hanging="21"/>
              <w:jc w:val="both"/>
              <w:rPr>
                <w:rFonts w:eastAsia="Book Antiqua" w:cstheme="minorHAnsi"/>
                <w:szCs w:val="22"/>
              </w:rPr>
            </w:pPr>
          </w:p>
        </w:tc>
        <w:tc>
          <w:tcPr>
            <w:tcW w:w="4513" w:type="dxa"/>
          </w:tcPr>
          <w:p w14:paraId="19AD792C" w14:textId="77777777" w:rsidR="00785953" w:rsidRPr="008E171E" w:rsidRDefault="00785953" w:rsidP="00887358">
            <w:pPr>
              <w:spacing w:line="248" w:lineRule="auto"/>
              <w:ind w:left="730" w:right="488" w:hanging="21"/>
              <w:jc w:val="both"/>
              <w:rPr>
                <w:rFonts w:eastAsia="Book Antiqua" w:cstheme="minorHAnsi"/>
                <w:szCs w:val="22"/>
              </w:rPr>
            </w:pPr>
          </w:p>
        </w:tc>
      </w:tr>
      <w:tr w:rsidR="00785953" w:rsidRPr="008E171E" w14:paraId="1124D17C" w14:textId="77777777" w:rsidTr="00887358">
        <w:tc>
          <w:tcPr>
            <w:tcW w:w="4512" w:type="dxa"/>
          </w:tcPr>
          <w:p w14:paraId="53E52B36"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Name of Authorized signatory:  </w:t>
            </w:r>
          </w:p>
          <w:p w14:paraId="19B7A092"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Designation: </w:t>
            </w:r>
          </w:p>
        </w:tc>
        <w:tc>
          <w:tcPr>
            <w:tcW w:w="4513" w:type="dxa"/>
          </w:tcPr>
          <w:p w14:paraId="3497AE5F"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Name of Authorized signatory:  </w:t>
            </w:r>
          </w:p>
          <w:p w14:paraId="3A09483B"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Designation: </w:t>
            </w:r>
          </w:p>
        </w:tc>
      </w:tr>
      <w:bookmarkEnd w:id="2"/>
    </w:tbl>
    <w:p w14:paraId="0441D3D6" w14:textId="77777777" w:rsidR="002E6A17" w:rsidRPr="00785953" w:rsidRDefault="002E6A17" w:rsidP="00C00B47"/>
    <w:sectPr w:rsidR="002E6A17" w:rsidRPr="00785953" w:rsidSect="00C00B47">
      <w:headerReference w:type="default" r:id="rId8"/>
      <w:footerReference w:type="default" r:id="rId9"/>
      <w:pgSz w:w="12240" w:h="15840"/>
      <w:pgMar w:top="907" w:right="851" w:bottom="510" w:left="5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AAE72" w14:textId="77777777" w:rsidR="00F14D48" w:rsidRDefault="00F14D48" w:rsidP="00D818D4">
      <w:pPr>
        <w:spacing w:after="0" w:line="240" w:lineRule="auto"/>
      </w:pPr>
      <w:r>
        <w:separator/>
      </w:r>
    </w:p>
  </w:endnote>
  <w:endnote w:type="continuationSeparator" w:id="0">
    <w:p w14:paraId="1117F8E0" w14:textId="77777777" w:rsidR="00F14D48" w:rsidRDefault="00F14D48"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altName w:val="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DFF9" w14:textId="337BFBE9" w:rsidR="002D295B" w:rsidRPr="007F2E36" w:rsidRDefault="002D295B"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5B69D3">
      <w:rPr>
        <w:rFonts w:ascii="Book Antiqua" w:eastAsia="Times New Roman" w:hAnsi="Book Antiqua" w:cs="Times New Roman"/>
        <w:b/>
        <w:sz w:val="24"/>
        <w:lang w:bidi="ar-SA"/>
      </w:rPr>
      <w:t xml:space="preserve">Page </w:t>
    </w:r>
    <w:r w:rsidRPr="005B69D3">
      <w:rPr>
        <w:rFonts w:ascii="Book Antiqua" w:eastAsia="Times New Roman" w:hAnsi="Book Antiqua" w:cs="Times New Roman"/>
        <w:b/>
        <w:sz w:val="24"/>
        <w:lang w:bidi="ar-SA"/>
      </w:rPr>
      <w:fldChar w:fldCharType="begin"/>
    </w:r>
    <w:r w:rsidRPr="005B69D3">
      <w:rPr>
        <w:rFonts w:ascii="Book Antiqua" w:eastAsia="Times New Roman" w:hAnsi="Book Antiqua" w:cs="Times New Roman"/>
        <w:b/>
        <w:sz w:val="24"/>
        <w:lang w:bidi="ar-SA"/>
      </w:rPr>
      <w:instrText xml:space="preserve"> PAGE  \* Arabic  \* MERGEFORMAT </w:instrText>
    </w:r>
    <w:r w:rsidRPr="005B69D3">
      <w:rPr>
        <w:rFonts w:ascii="Book Antiqua" w:eastAsia="Times New Roman" w:hAnsi="Book Antiqua" w:cs="Times New Roman"/>
        <w:b/>
        <w:sz w:val="24"/>
        <w:lang w:bidi="ar-SA"/>
      </w:rPr>
      <w:fldChar w:fldCharType="separate"/>
    </w:r>
    <w:r>
      <w:rPr>
        <w:rFonts w:ascii="Book Antiqua" w:eastAsia="Times New Roman" w:hAnsi="Book Antiqua" w:cs="Times New Roman"/>
        <w:b/>
        <w:noProof/>
        <w:sz w:val="24"/>
        <w:lang w:bidi="ar-SA"/>
      </w:rPr>
      <w:t>2</w:t>
    </w:r>
    <w:r w:rsidRPr="005B69D3">
      <w:rPr>
        <w:rFonts w:ascii="Book Antiqua" w:eastAsia="Times New Roman" w:hAnsi="Book Antiqua" w:cs="Times New Roman"/>
        <w:b/>
        <w:sz w:val="24"/>
        <w:lang w:bidi="ar-SA"/>
      </w:rPr>
      <w:fldChar w:fldCharType="end"/>
    </w:r>
    <w:r w:rsidRPr="005B69D3">
      <w:rPr>
        <w:rFonts w:ascii="Book Antiqua" w:eastAsia="Times New Roman" w:hAnsi="Book Antiqua" w:cs="Times New Roman"/>
        <w:b/>
        <w:sz w:val="24"/>
        <w:lang w:bidi="ar-SA"/>
      </w:rPr>
      <w:t xml:space="preserve"> of </w:t>
    </w:r>
    <w:fldSimple w:instr=" NUMPAGES  \* Arabic  \* MERGEFORMAT ">
      <w:r w:rsidRPr="004C2C50">
        <w:rPr>
          <w:rFonts w:ascii="Book Antiqua" w:eastAsia="Times New Roman" w:hAnsi="Book Antiqua" w:cs="Times New Roman"/>
          <w:b/>
          <w:noProof/>
          <w:sz w:val="24"/>
          <w:lang w:bidi="ar-SA"/>
        </w:rPr>
        <w:t>3</w:t>
      </w:r>
    </w:fldSimple>
  </w:p>
  <w:p w14:paraId="79442E6B" w14:textId="77777777" w:rsidR="002D295B" w:rsidRDefault="002D2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6C99" w14:textId="77777777" w:rsidR="00F14D48" w:rsidRDefault="00F14D48" w:rsidP="00D818D4">
      <w:pPr>
        <w:spacing w:after="0" w:line="240" w:lineRule="auto"/>
      </w:pPr>
      <w:r>
        <w:separator/>
      </w:r>
    </w:p>
  </w:footnote>
  <w:footnote w:type="continuationSeparator" w:id="0">
    <w:p w14:paraId="40C19739" w14:textId="77777777" w:rsidR="00F14D48" w:rsidRDefault="00F14D48"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401C" w14:textId="77777777" w:rsidR="002D295B" w:rsidRDefault="002D295B"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4AEF4355" w14:textId="77777777" w:rsidR="002D295B" w:rsidRDefault="002D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85AE4"/>
    <w:multiLevelType w:val="multilevel"/>
    <w:tmpl w:val="3D14821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63398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D4"/>
    <w:rsid w:val="00012F79"/>
    <w:rsid w:val="00016AA1"/>
    <w:rsid w:val="000271C7"/>
    <w:rsid w:val="00035064"/>
    <w:rsid w:val="00035BD9"/>
    <w:rsid w:val="000644D8"/>
    <w:rsid w:val="00065B99"/>
    <w:rsid w:val="000A609E"/>
    <w:rsid w:val="000B2EE9"/>
    <w:rsid w:val="000D5BEF"/>
    <w:rsid w:val="000D5FC8"/>
    <w:rsid w:val="000E1380"/>
    <w:rsid w:val="000F0EAF"/>
    <w:rsid w:val="00110899"/>
    <w:rsid w:val="00134E56"/>
    <w:rsid w:val="0016017C"/>
    <w:rsid w:val="00180F1F"/>
    <w:rsid w:val="0018364B"/>
    <w:rsid w:val="001A6AE4"/>
    <w:rsid w:val="001B02B8"/>
    <w:rsid w:val="001B7D5C"/>
    <w:rsid w:val="001E019D"/>
    <w:rsid w:val="002017BA"/>
    <w:rsid w:val="00201D4A"/>
    <w:rsid w:val="00214D02"/>
    <w:rsid w:val="0022439F"/>
    <w:rsid w:val="002258C9"/>
    <w:rsid w:val="00230FA1"/>
    <w:rsid w:val="00245D9E"/>
    <w:rsid w:val="002512B7"/>
    <w:rsid w:val="002749C2"/>
    <w:rsid w:val="002800B7"/>
    <w:rsid w:val="00293833"/>
    <w:rsid w:val="00294C3E"/>
    <w:rsid w:val="002B03B3"/>
    <w:rsid w:val="002C293C"/>
    <w:rsid w:val="002D295B"/>
    <w:rsid w:val="002E6A17"/>
    <w:rsid w:val="002F0FA9"/>
    <w:rsid w:val="002F2C1D"/>
    <w:rsid w:val="002F36E0"/>
    <w:rsid w:val="002F62FB"/>
    <w:rsid w:val="00312322"/>
    <w:rsid w:val="00314ECA"/>
    <w:rsid w:val="00356366"/>
    <w:rsid w:val="00375678"/>
    <w:rsid w:val="003959C7"/>
    <w:rsid w:val="003B61B8"/>
    <w:rsid w:val="003B7991"/>
    <w:rsid w:val="003F2547"/>
    <w:rsid w:val="00404ACD"/>
    <w:rsid w:val="00436D06"/>
    <w:rsid w:val="00442844"/>
    <w:rsid w:val="00471DA5"/>
    <w:rsid w:val="00474005"/>
    <w:rsid w:val="0047616A"/>
    <w:rsid w:val="00481B43"/>
    <w:rsid w:val="004C2C50"/>
    <w:rsid w:val="004C71E5"/>
    <w:rsid w:val="004E6315"/>
    <w:rsid w:val="004F0510"/>
    <w:rsid w:val="005248D7"/>
    <w:rsid w:val="00536375"/>
    <w:rsid w:val="00555255"/>
    <w:rsid w:val="005B4D3C"/>
    <w:rsid w:val="005B69D3"/>
    <w:rsid w:val="005C071B"/>
    <w:rsid w:val="006155F6"/>
    <w:rsid w:val="00632EB9"/>
    <w:rsid w:val="006611D5"/>
    <w:rsid w:val="00680BB0"/>
    <w:rsid w:val="006A44B8"/>
    <w:rsid w:val="006D6CE6"/>
    <w:rsid w:val="006E44BA"/>
    <w:rsid w:val="006F4EFF"/>
    <w:rsid w:val="007449DA"/>
    <w:rsid w:val="0077047E"/>
    <w:rsid w:val="00772CFE"/>
    <w:rsid w:val="00783BE3"/>
    <w:rsid w:val="00785953"/>
    <w:rsid w:val="007C5542"/>
    <w:rsid w:val="007D226E"/>
    <w:rsid w:val="007E6461"/>
    <w:rsid w:val="007F2E36"/>
    <w:rsid w:val="00835873"/>
    <w:rsid w:val="00861608"/>
    <w:rsid w:val="00882A0E"/>
    <w:rsid w:val="00890A1E"/>
    <w:rsid w:val="008949A5"/>
    <w:rsid w:val="00896557"/>
    <w:rsid w:val="008C28C5"/>
    <w:rsid w:val="008C719E"/>
    <w:rsid w:val="008D413F"/>
    <w:rsid w:val="008D566E"/>
    <w:rsid w:val="008D636F"/>
    <w:rsid w:val="008E0B10"/>
    <w:rsid w:val="00924675"/>
    <w:rsid w:val="00944A17"/>
    <w:rsid w:val="009540CD"/>
    <w:rsid w:val="00963520"/>
    <w:rsid w:val="00975903"/>
    <w:rsid w:val="00990CF4"/>
    <w:rsid w:val="00994641"/>
    <w:rsid w:val="00994737"/>
    <w:rsid w:val="009B625A"/>
    <w:rsid w:val="009D1F91"/>
    <w:rsid w:val="009D53DE"/>
    <w:rsid w:val="009F6944"/>
    <w:rsid w:val="00A31A28"/>
    <w:rsid w:val="00A31E58"/>
    <w:rsid w:val="00A32D84"/>
    <w:rsid w:val="00A34D67"/>
    <w:rsid w:val="00A71CE2"/>
    <w:rsid w:val="00A81233"/>
    <w:rsid w:val="00A857CA"/>
    <w:rsid w:val="00AC6152"/>
    <w:rsid w:val="00B10904"/>
    <w:rsid w:val="00B46864"/>
    <w:rsid w:val="00B554C6"/>
    <w:rsid w:val="00B6466F"/>
    <w:rsid w:val="00B96613"/>
    <w:rsid w:val="00BA5B03"/>
    <w:rsid w:val="00BC0705"/>
    <w:rsid w:val="00BC56D1"/>
    <w:rsid w:val="00BE50D6"/>
    <w:rsid w:val="00C00B47"/>
    <w:rsid w:val="00C02145"/>
    <w:rsid w:val="00C22ACD"/>
    <w:rsid w:val="00C61359"/>
    <w:rsid w:val="00C65E41"/>
    <w:rsid w:val="00C8015F"/>
    <w:rsid w:val="00CA0429"/>
    <w:rsid w:val="00CA2E08"/>
    <w:rsid w:val="00CB2C44"/>
    <w:rsid w:val="00CB4BD4"/>
    <w:rsid w:val="00CD1589"/>
    <w:rsid w:val="00D30BF1"/>
    <w:rsid w:val="00D36C78"/>
    <w:rsid w:val="00D41557"/>
    <w:rsid w:val="00D61E34"/>
    <w:rsid w:val="00D76EE2"/>
    <w:rsid w:val="00D818D4"/>
    <w:rsid w:val="00D83948"/>
    <w:rsid w:val="00D8787D"/>
    <w:rsid w:val="00D9286C"/>
    <w:rsid w:val="00DC631A"/>
    <w:rsid w:val="00DD0072"/>
    <w:rsid w:val="00DD203E"/>
    <w:rsid w:val="00DD28A2"/>
    <w:rsid w:val="00DE1FE0"/>
    <w:rsid w:val="00DF31E7"/>
    <w:rsid w:val="00E069AF"/>
    <w:rsid w:val="00E2537D"/>
    <w:rsid w:val="00E41662"/>
    <w:rsid w:val="00E462A1"/>
    <w:rsid w:val="00E55AE0"/>
    <w:rsid w:val="00E56A48"/>
    <w:rsid w:val="00E9527B"/>
    <w:rsid w:val="00EA2CC3"/>
    <w:rsid w:val="00EB084B"/>
    <w:rsid w:val="00EF0E89"/>
    <w:rsid w:val="00F011DA"/>
    <w:rsid w:val="00F07F29"/>
    <w:rsid w:val="00F14D48"/>
    <w:rsid w:val="00F41005"/>
    <w:rsid w:val="00F80098"/>
    <w:rsid w:val="00FB31AE"/>
    <w:rsid w:val="00FB4EDA"/>
    <w:rsid w:val="00FC10CE"/>
    <w:rsid w:val="00FE2CD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9E62B"/>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6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BodyText2">
    <w:name w:val="Body Text 2"/>
    <w:basedOn w:val="Normal"/>
    <w:link w:val="BodyText2Char"/>
    <w:rsid w:val="002E6A17"/>
    <w:pPr>
      <w:spacing w:after="0" w:line="240" w:lineRule="auto"/>
      <w:jc w:val="both"/>
    </w:pPr>
    <w:rPr>
      <w:rFonts w:ascii="Book Antiqua" w:eastAsia="Batang" w:hAnsi="Book Antiqua" w:cs="Arial"/>
      <w:b/>
      <w:bCs/>
      <w:i/>
      <w:iCs/>
      <w:snapToGrid w:val="0"/>
      <w:szCs w:val="24"/>
      <w:lang w:bidi="ar-SA"/>
    </w:rPr>
  </w:style>
  <w:style w:type="character" w:customStyle="1" w:styleId="BodyText2Char">
    <w:name w:val="Body Text 2 Char"/>
    <w:basedOn w:val="DefaultParagraphFont"/>
    <w:link w:val="BodyText2"/>
    <w:rsid w:val="002E6A17"/>
    <w:rPr>
      <w:rFonts w:ascii="Book Antiqua" w:eastAsia="Batang" w:hAnsi="Book Antiqua" w:cs="Arial"/>
      <w:b/>
      <w:bCs/>
      <w:i/>
      <w:iCs/>
      <w:snapToGrid w:val="0"/>
      <w:szCs w:val="24"/>
      <w:lang w:bidi="ar-SA"/>
    </w:rPr>
  </w:style>
  <w:style w:type="character" w:styleId="Hyperlink">
    <w:name w:val="Hyperlink"/>
    <w:rsid w:val="002E6A17"/>
    <w:rPr>
      <w:color w:val="0000FF"/>
      <w:u w:val="single"/>
    </w:rPr>
  </w:style>
  <w:style w:type="paragraph" w:styleId="ListParagraph">
    <w:name w:val="List Paragraph"/>
    <w:aliases w:val="Number Bullets,Citation List,본문(내용),List Paragraph (numbered (a)),List Paragraph Char Char,List Paragraph1,lp1,List Paragraph11,List Paragraph1 Char Char,Figure_name,Table of contents numbered,Graphic,Resume Title,Ha,d_bodyb,Equipment,b1"/>
    <w:basedOn w:val="Normal"/>
    <w:link w:val="ListParagraphChar"/>
    <w:uiPriority w:val="34"/>
    <w:qFormat/>
    <w:rsid w:val="002E6A17"/>
    <w:pPr>
      <w:spacing w:after="0" w:line="240" w:lineRule="auto"/>
      <w:ind w:left="720"/>
    </w:pPr>
    <w:rPr>
      <w:rFonts w:ascii="Times New Roman" w:eastAsia="Times New Roman" w:hAnsi="Times New Roman" w:cs="Times New Roman"/>
      <w:sz w:val="24"/>
      <w:szCs w:val="24"/>
      <w:lang w:bidi="ar-SA"/>
    </w:rPr>
  </w:style>
  <w:style w:type="character" w:customStyle="1" w:styleId="ListParagraphChar">
    <w:name w:val="List Paragraph Char"/>
    <w:aliases w:val="Number Bullets Char,Citation List Char,본문(내용) Char,List Paragraph (numbered (a)) Char,List Paragraph Char Char Char,List Paragraph1 Char,lp1 Char,List Paragraph11 Char,List Paragraph1 Char Char Char,Figure_name Char,Graphic Char"/>
    <w:link w:val="ListParagraph"/>
    <w:uiPriority w:val="34"/>
    <w:qFormat/>
    <w:locked/>
    <w:rsid w:val="002E6A17"/>
    <w:rPr>
      <w:rFonts w:ascii="Times New Roman" w:eastAsia="Times New Roman" w:hAnsi="Times New Roman" w:cs="Times New Roman"/>
      <w:sz w:val="24"/>
      <w:szCs w:val="24"/>
      <w:lang w:bidi="ar-SA"/>
    </w:rPr>
  </w:style>
  <w:style w:type="paragraph" w:customStyle="1" w:styleId="SectionVHeader">
    <w:name w:val="Section V. Header"/>
    <w:basedOn w:val="Normal"/>
    <w:uiPriority w:val="99"/>
    <w:rsid w:val="002E6A17"/>
    <w:pPr>
      <w:spacing w:before="240" w:after="240" w:line="240" w:lineRule="auto"/>
      <w:jc w:val="center"/>
    </w:pPr>
    <w:rPr>
      <w:rFonts w:ascii="Times New Roman" w:eastAsia="Times New Roman" w:hAnsi="Times New Roman" w:cs="Times New Roman"/>
      <w:b/>
      <w:sz w:val="32"/>
      <w:szCs w:val="24"/>
      <w:lang w:bidi="ar-SA"/>
    </w:rPr>
  </w:style>
  <w:style w:type="paragraph" w:customStyle="1" w:styleId="paragraph">
    <w:name w:val="paragraph"/>
    <w:basedOn w:val="Normal"/>
    <w:rsid w:val="002E6A17"/>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table" w:customStyle="1" w:styleId="TableGrid">
    <w:name w:val="TableGrid"/>
    <w:rsid w:val="002E6A17"/>
    <w:pPr>
      <w:spacing w:after="0" w:line="240" w:lineRule="auto"/>
    </w:pPr>
    <w:rPr>
      <w:rFonts w:eastAsiaTheme="minorEastAsia"/>
      <w:kern w:val="2"/>
      <w:sz w:val="24"/>
      <w:szCs w:val="21"/>
      <w:lang w:val="en-IN" w:eastAsia="en-IN"/>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34DDB-7575-46C6-8CAA-A5A7D249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2719</Words>
  <Characters>15502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Bhupender Kumar {भुपेंद्र कुमार}</cp:lastModifiedBy>
  <cp:revision>29</cp:revision>
  <cp:lastPrinted>2020-08-04T06:37:00Z</cp:lastPrinted>
  <dcterms:created xsi:type="dcterms:W3CDTF">2024-07-15T07:04:00Z</dcterms:created>
  <dcterms:modified xsi:type="dcterms:W3CDTF">2026-04-07T10:49:00Z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2025-09-30T05:52:03Z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a04d6c4f-aaf6-4a99-a982-9c8094b14ae0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